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C" w:rsidRDefault="00A26D86">
      <w:r>
        <w:t>Acids and Bases: Solutions</w:t>
      </w:r>
    </w:p>
    <w:p w:rsidR="00A26D86" w:rsidRDefault="00A26D86">
      <w:r w:rsidRPr="00A26D86">
        <w:rPr>
          <w:noProof/>
          <w:lang w:eastAsia="en-ZA"/>
        </w:rPr>
        <w:drawing>
          <wp:inline distT="0" distB="0" distL="0" distR="0">
            <wp:extent cx="6089016" cy="83667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18" cy="838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86" w:rsidRDefault="00A26D86">
      <w:r w:rsidRPr="00A26D86">
        <w:rPr>
          <w:noProof/>
          <w:lang w:eastAsia="en-ZA"/>
        </w:rPr>
        <w:lastRenderedPageBreak/>
        <w:drawing>
          <wp:inline distT="0" distB="0" distL="0" distR="0">
            <wp:extent cx="6172200" cy="87319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38" cy="87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86" w:rsidRDefault="00A26D86">
      <w:r w:rsidRPr="00A26D86">
        <w:rPr>
          <w:noProof/>
          <w:lang w:eastAsia="en-ZA"/>
        </w:rPr>
        <w:lastRenderedPageBreak/>
        <w:drawing>
          <wp:inline distT="0" distB="0" distL="0" distR="0">
            <wp:extent cx="6339840" cy="9306885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94" cy="933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86" w:rsidRDefault="00A26D86">
      <w:r w:rsidRPr="00A26D86">
        <w:rPr>
          <w:noProof/>
          <w:lang w:eastAsia="en-ZA"/>
        </w:rPr>
        <w:lastRenderedPageBreak/>
        <w:drawing>
          <wp:inline distT="0" distB="0" distL="0" distR="0">
            <wp:extent cx="6417578" cy="77724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2" cy="77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86" w:rsidRDefault="00A26D86"/>
    <w:p w:rsidR="00A26D86" w:rsidRDefault="00A26D86"/>
    <w:p w:rsidR="00A26D86" w:rsidRDefault="00A26D86"/>
    <w:p w:rsidR="00A26D86" w:rsidRDefault="000E0A91">
      <w:r>
        <w:lastRenderedPageBreak/>
        <w:t>REDOX Reactions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0E0A91" w:rsidRPr="000E0A91" w:rsidTr="008B641F">
        <w:tblPrEx>
          <w:tblCellMar>
            <w:top w:w="0" w:type="dxa"/>
            <w:bottom w:w="0" w:type="dxa"/>
          </w:tblCellMar>
        </w:tblPrEx>
        <w:tc>
          <w:tcPr>
            <w:tcW w:w="9464" w:type="dxa"/>
            <w:shd w:val="clear" w:color="auto" w:fill="auto"/>
          </w:tcPr>
          <w:p w:rsidR="000E0A91" w:rsidRPr="000E0A91" w:rsidRDefault="000E0A91" w:rsidP="000E0A9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/>
                <w:sz w:val="24"/>
                <w:szCs w:val="24"/>
              </w:rPr>
              <w:t>QUESTION 9/</w:t>
            </w:r>
            <w:r w:rsidRPr="000E0A91"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  <w:t>VRAAG 9</w:t>
            </w:r>
          </w:p>
        </w:tc>
        <w:tc>
          <w:tcPr>
            <w:tcW w:w="254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highlight w:val="yellow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9.1</w:t>
            </w:r>
          </w:p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9.1.1</w:t>
            </w:r>
          </w:p>
        </w:tc>
        <w:tc>
          <w:tcPr>
            <w:tcW w:w="8505" w:type="dxa"/>
            <w:shd w:val="clear" w:color="auto" w:fill="auto"/>
          </w:tcPr>
          <w:p w:rsidR="000E0A91" w:rsidRPr="000E0A91" w:rsidRDefault="000E0A91" w:rsidP="000E0A91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0A91" w:rsidRPr="000E0A91" w:rsidRDefault="000E0A91" w:rsidP="000E0A91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Oxidation is an 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u w:val="single"/>
              </w:rPr>
              <w:t>increase in oxidation number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  <w:p w:rsidR="000E0A91" w:rsidRPr="000E0A91" w:rsidRDefault="000E0A91" w:rsidP="000E0A91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proofErr w:type="spellStart"/>
            <w:r w:rsidRPr="000E0A91">
              <w:rPr>
                <w:rFonts w:ascii="Arial" w:eastAsia="Times New Roman" w:hAnsi="Arial" w:cs="Arial"/>
                <w:i/>
                <w:sz w:val="24"/>
                <w:szCs w:val="24"/>
              </w:rPr>
              <w:t>Oksidasie</w:t>
            </w:r>
            <w:proofErr w:type="spellEnd"/>
            <w:r w:rsidRPr="000E0A91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is </w:t>
            </w:r>
            <w:r w:rsidRPr="000E0A91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 xml:space="preserve">'n </w:t>
            </w:r>
            <w:r w:rsidRPr="000E0A91"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val="af-ZA"/>
              </w:rPr>
              <w:t>toename in oksidasiegetal</w:t>
            </w:r>
            <w:r w:rsidRPr="000E0A91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>.</w:t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(2)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highlight w:val="yellow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9.1.2</w:t>
            </w:r>
          </w:p>
        </w:tc>
        <w:tc>
          <w:tcPr>
            <w:tcW w:w="8505" w:type="dxa"/>
            <w:shd w:val="clear" w:color="auto" w:fill="auto"/>
          </w:tcPr>
          <w:p w:rsidR="000E0A91" w:rsidRPr="000E0A91" w:rsidRDefault="000E0A91" w:rsidP="000E0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2Cr + 7O = -2</w:t>
            </w:r>
          </w:p>
          <w:p w:rsidR="000E0A91" w:rsidRPr="000E0A91" w:rsidRDefault="000E0A91" w:rsidP="000E0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2Cr + (-14) = 2</w:t>
            </w:r>
          </w:p>
          <w:p w:rsidR="000E0A91" w:rsidRPr="000E0A91" w:rsidRDefault="000E0A91" w:rsidP="000E0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Cr = +6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(1)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bCs/>
                <w:sz w:val="24"/>
                <w:szCs w:val="24"/>
              </w:rPr>
              <w:t>9.1.3</w:t>
            </w:r>
          </w:p>
        </w:tc>
        <w:tc>
          <w:tcPr>
            <w:tcW w:w="8505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2H + 2O = 0</w:t>
            </w:r>
          </w:p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 + 2O = 0</w:t>
            </w:r>
          </w:p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O = -1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bCs/>
                <w:sz w:val="24"/>
                <w:szCs w:val="24"/>
              </w:rPr>
              <w:t>(1)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highlight w:val="yellow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9.2</w:t>
            </w:r>
          </w:p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9.2.1</w:t>
            </w:r>
          </w:p>
        </w:tc>
        <w:tc>
          <w:tcPr>
            <w:tcW w:w="8505" w:type="dxa"/>
            <w:shd w:val="clear" w:color="auto" w:fill="auto"/>
          </w:tcPr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sz w:val="24"/>
                <w:szCs w:val="24"/>
              </w:rPr>
              <w:t xml:space="preserve">A reducing agent </w:t>
            </w:r>
            <w:r w:rsidRPr="000E0A91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>loses/donates electrons</w:t>
            </w:r>
            <w:r w:rsidRPr="000E0A91">
              <w:rPr>
                <w:rFonts w:ascii="Arial" w:eastAsia="Times New Roman" w:hAnsi="Arial" w:cs="Times New Roman"/>
                <w:sz w:val="24"/>
                <w:szCs w:val="24"/>
              </w:rPr>
              <w:t xml:space="preserve">.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i/>
                <w:sz w:val="24"/>
                <w:szCs w:val="24"/>
                <w:lang w:val="af-ZA"/>
              </w:rPr>
              <w:t>'n Reduseermiddel verloor/skenk elektrone.</w:t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(2)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highlight w:val="yellow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sz w:val="24"/>
                <w:szCs w:val="24"/>
              </w:rPr>
              <w:t>9.2.2</w:t>
            </w:r>
          </w:p>
        </w:tc>
        <w:tc>
          <w:tcPr>
            <w:tcW w:w="8505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aq</w:t>
            </w:r>
            <w:proofErr w:type="spellEnd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sz w:val="24"/>
                <w:szCs w:val="24"/>
              </w:rPr>
              <w:t>(1)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highlight w:val="yellow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9.2.3</w:t>
            </w:r>
          </w:p>
        </w:tc>
        <w:tc>
          <w:tcPr>
            <w:tcW w:w="8505" w:type="dxa"/>
            <w:shd w:val="clear" w:color="auto" w:fill="auto"/>
          </w:tcPr>
          <w:p w:rsidR="000E0A91" w:rsidRPr="000E0A91" w:rsidRDefault="000E0A91" w:rsidP="000E0A91">
            <w:pPr>
              <w:tabs>
                <w:tab w:val="left" w:pos="1843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0E0A91">
              <w:rPr>
                <w:rFonts w:ascii="Arial" w:eastAsia="Calibri" w:hAnsi="Arial" w:cs="Arial"/>
                <w:sz w:val="24"/>
                <w:szCs w:val="24"/>
              </w:rPr>
              <w:t>Cℓ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 xml:space="preserve">(g) 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(1)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9.2.4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(g)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+ 2e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→ 2C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0E0A91" w:rsidRPr="000E0A91" w:rsidTr="008B641F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left" w:pos="4582"/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0E0A91">
              <w:rPr>
                <w:rFonts w:ascii="Arial" w:eastAsia="Times New Roman" w:hAnsi="Arial" w:cs="Arial"/>
                <w:b/>
                <w:u w:val="single"/>
              </w:rPr>
              <w:t>Marking guidelines/</w:t>
            </w:r>
            <w:proofErr w:type="spellStart"/>
            <w:r w:rsidRPr="000E0A91">
              <w:rPr>
                <w:rFonts w:ascii="Arial" w:eastAsia="Times New Roman" w:hAnsi="Arial" w:cs="Arial"/>
                <w:b/>
                <w:i/>
                <w:u w:val="single"/>
              </w:rPr>
              <w:t>Nasienriglyne</w:t>
            </w:r>
            <w:proofErr w:type="spellEnd"/>
            <w:r w:rsidRPr="000E0A91">
              <w:rPr>
                <w:rFonts w:ascii="Arial" w:eastAsia="Times New Roman" w:hAnsi="Arial" w:cs="Arial"/>
                <w:b/>
                <w:i/>
                <w:u w:val="single"/>
              </w:rPr>
              <w:t>:</w:t>
            </w:r>
          </w:p>
          <w:p w:rsidR="000E0A91" w:rsidRPr="000E0A91" w:rsidRDefault="000E0A91" w:rsidP="000E0A91">
            <w:pPr>
              <w:numPr>
                <w:ilvl w:val="0"/>
                <w:numId w:val="1"/>
              </w:numPr>
              <w:spacing w:after="0" w:line="240" w:lineRule="auto"/>
              <w:ind w:left="343" w:hanging="343"/>
              <w:jc w:val="both"/>
              <w:rPr>
                <w:rFonts w:ascii="Arial" w:eastAsia="Times New Roman" w:hAnsi="Arial" w:cs="Arial"/>
                <w:bCs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Times New Roman" w:hAnsi="Arial" w:cs="Arial"/>
              </w:rPr>
              <w:t xml:space="preserve"> + 2e</w:t>
            </w:r>
            <w:r w:rsidRPr="000E0A91">
              <w:rPr>
                <w:rFonts w:ascii="Arial" w:eastAsia="Times New Roman" w:hAnsi="Arial" w:cs="Arial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Cambria Math" w:eastAsia="Times New Roman" w:hAnsi="Cambria Math" w:cs="Cambria Math"/>
              </w:rPr>
              <w:t>⇌</w:t>
            </w:r>
            <w:r w:rsidRPr="000E0A91">
              <w:rPr>
                <w:rFonts w:ascii="Arial" w:eastAsia="Times New Roman" w:hAnsi="Arial" w:cs="Arial"/>
                <w:bCs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  <w:bCs/>
                <w:vertAlign w:val="superscript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8pt;height:24pt" o:ole="">
                  <v:imagedata r:id="rId9" o:title=""/>
                </v:shape>
                <o:OLEObject Type="Embed" ProgID="Equation.3" ShapeID="_x0000_i1029" DrawAspect="Content" ObjectID="_1670259049" r:id="rId10"/>
              </w:objec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</w:rPr>
              <w:tab/>
            </w:r>
            <w:r w:rsidRPr="000E0A91">
              <w:rPr>
                <w:rFonts w:ascii="Arial" w:eastAsia="Times New Roman" w:hAnsi="Arial" w:cs="Arial"/>
              </w:rPr>
              <w:tab/>
            </w:r>
            <w:r w:rsidRPr="000E0A91">
              <w:rPr>
                <w:rFonts w:ascii="Arial" w:eastAsia="Times New Roman" w:hAnsi="Arial" w:cs="Arial"/>
              </w:rPr>
              <w:tab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Cambria Math" w:eastAsia="Times New Roman" w:hAnsi="Cambria Math" w:cs="Cambria Math"/>
              </w:rPr>
              <w:t>⇌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Times New Roman" w:hAnsi="Arial" w:cs="Arial"/>
              </w:rPr>
              <w:t xml:space="preserve"> + 2e</w:t>
            </w:r>
            <w:r w:rsidRPr="000E0A91">
              <w:rPr>
                <w:rFonts w:ascii="Arial" w:eastAsia="Times New Roman" w:hAnsi="Arial" w:cs="Arial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0" type="#_x0000_t75" style="width:18pt;height:24pt" o:ole="">
                  <v:imagedata r:id="rId11" o:title=""/>
                </v:shape>
                <o:OLEObject Type="Embed" ProgID="Equation.3" ShapeID="_x0000_i1030" DrawAspect="Content" ObjectID="_1670259050" r:id="rId12"/>
              </w:object>
            </w:r>
            <w:r w:rsidRPr="000E0A91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0E0A91" w:rsidRPr="000E0A91" w:rsidRDefault="000E0A91" w:rsidP="000E0A91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←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Times New Roman" w:hAnsi="Arial" w:cs="Arial"/>
              </w:rPr>
              <w:t xml:space="preserve"> + 2e</w:t>
            </w:r>
            <w:r w:rsidRPr="000E0A91">
              <w:rPr>
                <w:rFonts w:ascii="Arial" w:eastAsia="Times New Roman" w:hAnsi="Arial" w:cs="Arial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1" type="#_x0000_t75" style="width:18pt;height:24pt" o:ole="">
                  <v:imagedata r:id="rId13" o:title=""/>
                </v:shape>
                <o:OLEObject Type="Embed" ProgID="Equation.3" ShapeID="_x0000_i1031" DrawAspect="Content" ObjectID="_1670259051" r:id="rId14"/>
              </w:object>
            </w:r>
            <w:r w:rsidRPr="000E0A91">
              <w:rPr>
                <w:rFonts w:ascii="Arial" w:eastAsia="Times New Roman" w:hAnsi="Arial" w:cs="Arial"/>
                <w:bCs/>
              </w:rPr>
              <w:tab/>
            </w:r>
            <w:r w:rsidRPr="000E0A91">
              <w:rPr>
                <w:rFonts w:ascii="Arial" w:eastAsia="Times New Roman" w:hAnsi="Arial" w:cs="Arial"/>
                <w:bCs/>
              </w:rPr>
              <w:tab/>
            </w:r>
            <w:r w:rsidRPr="000E0A91">
              <w:rPr>
                <w:rFonts w:ascii="Arial" w:eastAsia="Times New Roman" w:hAnsi="Arial" w:cs="Arial"/>
                <w:bCs/>
              </w:rPr>
              <w:tab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→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Times New Roman" w:hAnsi="Arial" w:cs="Arial"/>
              </w:rPr>
              <w:t xml:space="preserve"> + 2e</w:t>
            </w:r>
            <w:r w:rsidRPr="000E0A91">
              <w:rPr>
                <w:rFonts w:ascii="Arial" w:eastAsia="Times New Roman" w:hAnsi="Arial" w:cs="Arial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2" type="#_x0000_t75" style="width:18pt;height:24pt" o:ole="">
                  <v:imagedata r:id="rId15" o:title=""/>
                </v:shape>
                <o:OLEObject Type="Embed" ProgID="Equation.3" ShapeID="_x0000_i1032" DrawAspect="Content" ObjectID="_1670259052" r:id="rId16"/>
              </w:objec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(2)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9.2.5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aq</w:t>
            </w:r>
            <w:proofErr w:type="spellEnd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) → 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aq</w:t>
            </w:r>
            <w:proofErr w:type="spellEnd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0E0A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+ 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</w:p>
        </w:tc>
      </w:tr>
      <w:tr w:rsidR="000E0A91" w:rsidRPr="000E0A91" w:rsidTr="008B641F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left" w:pos="4582"/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0E0A91">
              <w:rPr>
                <w:rFonts w:ascii="Arial" w:eastAsia="Times New Roman" w:hAnsi="Arial" w:cs="Arial"/>
                <w:b/>
                <w:u w:val="single"/>
              </w:rPr>
              <w:t>Marking guidelines/</w:t>
            </w:r>
            <w:proofErr w:type="spellStart"/>
            <w:r w:rsidRPr="000E0A91">
              <w:rPr>
                <w:rFonts w:ascii="Arial" w:eastAsia="Times New Roman" w:hAnsi="Arial" w:cs="Arial"/>
                <w:b/>
                <w:i/>
                <w:u w:val="single"/>
              </w:rPr>
              <w:t>Nasienriglyne</w:t>
            </w:r>
            <w:proofErr w:type="spellEnd"/>
            <w:r w:rsidRPr="000E0A91">
              <w:rPr>
                <w:rFonts w:ascii="Arial" w:eastAsia="Times New Roman" w:hAnsi="Arial" w:cs="Arial"/>
                <w:b/>
                <w:i/>
                <w:u w:val="single"/>
              </w:rPr>
              <w:t>:</w:t>
            </w:r>
          </w:p>
          <w:p w:rsidR="000E0A91" w:rsidRPr="000E0A91" w:rsidRDefault="000E0A91" w:rsidP="000E0A91">
            <w:pPr>
              <w:numPr>
                <w:ilvl w:val="0"/>
                <w:numId w:val="1"/>
              </w:numPr>
              <w:spacing w:after="0" w:line="240" w:lineRule="auto"/>
              <w:ind w:left="343" w:hanging="343"/>
              <w:jc w:val="both"/>
              <w:rPr>
                <w:rFonts w:ascii="Arial" w:eastAsia="Times New Roman" w:hAnsi="Arial" w:cs="Arial"/>
                <w:bCs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Cambria Math" w:eastAsia="Times New Roman" w:hAnsi="Cambria Math" w:cs="Cambria Math"/>
              </w:rPr>
              <w:t>⇌</w:t>
            </w:r>
            <w:r w:rsidRPr="000E0A91">
              <w:rPr>
                <w:rFonts w:ascii="Arial" w:eastAsia="Times New Roman" w:hAnsi="Arial" w:cs="Arial"/>
                <w:bCs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+ 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  <w:vertAlign w:val="superscript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3" type="#_x0000_t75" style="width:18pt;height:24pt" o:ole="">
                  <v:imagedata r:id="rId9" o:title=""/>
                </v:shape>
                <o:OLEObject Type="Embed" ProgID="Equation.3" ShapeID="_x0000_i1033" DrawAspect="Content" ObjectID="_1670259053" r:id="rId17"/>
              </w:objec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</w:rPr>
              <w:tab/>
            </w:r>
            <w:r w:rsidRPr="000E0A91">
              <w:rPr>
                <w:rFonts w:ascii="Arial" w:eastAsia="Times New Roman" w:hAnsi="Arial" w:cs="Arial"/>
              </w:rPr>
              <w:tab/>
            </w:r>
            <w:r w:rsidRPr="000E0A91">
              <w:rPr>
                <w:rFonts w:ascii="Arial" w:eastAsia="Times New Roman" w:hAnsi="Arial" w:cs="Arial"/>
              </w:rPr>
              <w:tab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+ 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Cambria Math" w:eastAsia="Times New Roman" w:hAnsi="Cambria Math" w:cs="Cambria Math"/>
              </w:rPr>
              <w:t>⇌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</w:rPr>
              <w:t xml:space="preserve"> 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4" type="#_x0000_t75" style="width:18pt;height:24pt" o:ole="">
                  <v:imagedata r:id="rId11" o:title=""/>
                </v:shape>
                <o:OLEObject Type="Embed" ProgID="Equation.3" ShapeID="_x0000_i1034" DrawAspect="Content" ObjectID="_1670259054" r:id="rId18"/>
              </w:object>
            </w:r>
            <w:r w:rsidRPr="000E0A91"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0E0A91" w:rsidRPr="000E0A91" w:rsidRDefault="000E0A91" w:rsidP="000E0A91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Arial" w:eastAsia="Times New Roman" w:hAnsi="Arial" w:cs="Arial"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+ 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←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5" type="#_x0000_t75" style="width:18pt;height:24pt" o:ole="">
                  <v:imagedata r:id="rId13" o:title=""/>
                </v:shape>
                <o:OLEObject Type="Embed" ProgID="Equation.3" ShapeID="_x0000_i1035" DrawAspect="Content" ObjectID="_1670259055" r:id="rId19"/>
              </w:object>
            </w:r>
            <w:r w:rsidRPr="000E0A91">
              <w:rPr>
                <w:rFonts w:ascii="Arial" w:eastAsia="Times New Roman" w:hAnsi="Arial" w:cs="Arial"/>
                <w:bCs/>
              </w:rPr>
              <w:tab/>
            </w:r>
            <w:r w:rsidRPr="000E0A91">
              <w:rPr>
                <w:rFonts w:ascii="Arial" w:eastAsia="Times New Roman" w:hAnsi="Arial" w:cs="Arial"/>
                <w:bCs/>
              </w:rPr>
              <w:tab/>
            </w:r>
            <w:r w:rsidRPr="000E0A91">
              <w:rPr>
                <w:rFonts w:ascii="Arial" w:eastAsia="Times New Roman" w:hAnsi="Arial" w:cs="Arial"/>
                <w:bCs/>
              </w:rPr>
              <w:tab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+ 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Times New Roman" w:hAnsi="Arial" w:cs="Arial"/>
              </w:rPr>
              <w:t xml:space="preserve"> </w:t>
            </w:r>
            <w:r w:rsidRPr="000E0A91">
              <w:rPr>
                <w:rFonts w:ascii="Arial" w:eastAsia="Times New Roman" w:hAnsi="Arial" w:cs="Arial"/>
                <w:bCs/>
              </w:rPr>
              <w:t xml:space="preserve">→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  <w:bCs/>
              </w:rPr>
              <w:t xml:space="preserve">      </w:t>
            </w:r>
            <w:r w:rsidRPr="000E0A91">
              <w:rPr>
                <w:rFonts w:ascii="Arial" w:eastAsia="Times New Roman" w:hAnsi="Arial" w:cs="Arial"/>
                <w:bCs/>
                <w:position w:val="-18"/>
              </w:rPr>
              <w:object w:dxaOrig="360" w:dyaOrig="480">
                <v:shape id="_x0000_i1036" type="#_x0000_t75" style="width:18pt;height:24pt" o:ole="">
                  <v:imagedata r:id="rId15" o:title=""/>
                </v:shape>
                <o:OLEObject Type="Embed" ProgID="Equation.3" ShapeID="_x0000_i1036" DrawAspect="Content" ObjectID="_1670259056" r:id="rId20"/>
              </w:objec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(2)</w:t>
            </w:r>
          </w:p>
        </w:tc>
      </w:tr>
    </w:tbl>
    <w:p w:rsidR="000E0A91" w:rsidRPr="000E0A91" w:rsidRDefault="000E0A91" w:rsidP="000E0A91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9.2.6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aq</w:t>
            </w:r>
            <w:proofErr w:type="spellEnd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) + 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bscript"/>
              </w:rPr>
              <w:t>2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(g)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 xml:space="preserve"> → 2Fe</w:t>
            </w:r>
            <w:r w:rsidRPr="000E0A9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3+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aq</w:t>
            </w:r>
            <w:proofErr w:type="spellEnd"/>
            <w:r w:rsidRPr="000E0A91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0E0A9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+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t>2C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>ℓ</w:t>
            </w:r>
            <w:r w:rsidRPr="000E0A91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-</w:t>
            </w:r>
            <w:r w:rsidRPr="000E0A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Pr="000E0A91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</w:tr>
      <w:tr w:rsidR="000E0A91" w:rsidRPr="000E0A91" w:rsidTr="008B641F"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right" w:pos="828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</w:rPr>
            </w:pPr>
            <w:r w:rsidRPr="000E0A91">
              <w:rPr>
                <w:rFonts w:ascii="Arial" w:eastAsia="Times New Roman" w:hAnsi="Arial" w:cs="Arial"/>
                <w:b/>
                <w:u w:val="single"/>
              </w:rPr>
              <w:t>Notes/</w:t>
            </w:r>
            <w:proofErr w:type="spellStart"/>
            <w:r w:rsidRPr="000E0A91">
              <w:rPr>
                <w:rFonts w:ascii="Arial" w:eastAsia="Times New Roman" w:hAnsi="Arial" w:cs="Arial"/>
                <w:b/>
                <w:i/>
                <w:u w:val="single"/>
              </w:rPr>
              <w:t>Aantekeninge</w:t>
            </w:r>
            <w:proofErr w:type="spellEnd"/>
            <w:r w:rsidRPr="000E0A91">
              <w:rPr>
                <w:rFonts w:ascii="Arial" w:eastAsia="Times New Roman" w:hAnsi="Arial" w:cs="Arial"/>
                <w:b/>
                <w:i/>
                <w:u w:val="single"/>
              </w:rPr>
              <w:t>:</w:t>
            </w:r>
          </w:p>
          <w:p w:rsidR="000E0A91" w:rsidRPr="000E0A91" w:rsidRDefault="000E0A91" w:rsidP="000E0A91">
            <w:pPr>
              <w:numPr>
                <w:ilvl w:val="0"/>
                <w:numId w:val="2"/>
              </w:numPr>
              <w:tabs>
                <w:tab w:val="left" w:pos="481"/>
                <w:tab w:val="left" w:pos="2371"/>
                <w:tab w:val="left" w:pos="3721"/>
                <w:tab w:val="right" w:pos="8289"/>
              </w:tabs>
              <w:spacing w:after="0" w:line="240" w:lineRule="auto"/>
              <w:ind w:hanging="689"/>
              <w:rPr>
                <w:rFonts w:ascii="Arial" w:eastAsia="Times New Roman" w:hAnsi="Arial" w:cs="Times New Roman"/>
                <w:i/>
              </w:rPr>
            </w:pPr>
            <w:r w:rsidRPr="000E0A91">
              <w:rPr>
                <w:rFonts w:ascii="Arial" w:eastAsia="Times New Roman" w:hAnsi="Arial" w:cs="Times New Roman"/>
              </w:rPr>
              <w:t>Ignore double arrows./</w:t>
            </w:r>
            <w:proofErr w:type="spellStart"/>
            <w:r w:rsidRPr="000E0A91">
              <w:rPr>
                <w:rFonts w:ascii="Arial" w:eastAsia="Times New Roman" w:hAnsi="Arial" w:cs="Times New Roman"/>
                <w:i/>
              </w:rPr>
              <w:t>Ignoreer</w:t>
            </w:r>
            <w:proofErr w:type="spellEnd"/>
            <w:r w:rsidRPr="000E0A91">
              <w:rPr>
                <w:rFonts w:ascii="Arial" w:eastAsia="Times New Roman" w:hAnsi="Arial" w:cs="Times New Roman"/>
                <w:i/>
              </w:rPr>
              <w:t xml:space="preserve"> </w:t>
            </w:r>
            <w:proofErr w:type="spellStart"/>
            <w:r w:rsidRPr="000E0A91">
              <w:rPr>
                <w:rFonts w:ascii="Arial" w:eastAsia="Times New Roman" w:hAnsi="Arial" w:cs="Times New Roman"/>
                <w:i/>
              </w:rPr>
              <w:t>dubbelpyle</w:t>
            </w:r>
            <w:proofErr w:type="spellEnd"/>
            <w:r w:rsidRPr="000E0A91">
              <w:rPr>
                <w:rFonts w:ascii="Arial" w:eastAsia="Times New Roman" w:hAnsi="Arial" w:cs="Times New Roman"/>
                <w:i/>
              </w:rPr>
              <w:t>.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Cs/>
                <w:sz w:val="24"/>
                <w:szCs w:val="24"/>
              </w:rPr>
              <w:t>(2)</w:t>
            </w:r>
          </w:p>
        </w:tc>
      </w:tr>
      <w:tr w:rsidR="000E0A91" w:rsidRPr="000E0A91" w:rsidTr="008B641F">
        <w:tc>
          <w:tcPr>
            <w:tcW w:w="959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0E0A91" w:rsidRPr="000E0A91" w:rsidRDefault="000E0A91" w:rsidP="000E0A91">
            <w:pPr>
              <w:tabs>
                <w:tab w:val="left" w:pos="23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auto"/>
          </w:tcPr>
          <w:p w:rsidR="000E0A91" w:rsidRPr="000E0A91" w:rsidRDefault="000E0A91" w:rsidP="000E0A91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:rsidR="000E0A91" w:rsidRPr="000E0A91" w:rsidRDefault="000E0A91" w:rsidP="000E0A9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0E0A9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[14]</w:t>
            </w:r>
          </w:p>
        </w:tc>
      </w:tr>
    </w:tbl>
    <w:p w:rsidR="000E0A91" w:rsidRDefault="000E0A91"/>
    <w:p w:rsidR="000E0A91" w:rsidRDefault="000E0A91"/>
    <w:p w:rsidR="000E0A91" w:rsidRDefault="000E0A91"/>
    <w:p w:rsidR="000E0A91" w:rsidRDefault="000E0A91"/>
    <w:p w:rsidR="000E0A91" w:rsidRDefault="000E0A91"/>
    <w:p w:rsidR="000E0A91" w:rsidRDefault="000E0A91">
      <w:bookmarkStart w:id="0" w:name="_GoBack"/>
      <w:bookmarkEnd w:id="0"/>
    </w:p>
    <w:sectPr w:rsidR="000E0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B6F"/>
    <w:multiLevelType w:val="hybridMultilevel"/>
    <w:tmpl w:val="96360C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56B9D"/>
    <w:multiLevelType w:val="hybridMultilevel"/>
    <w:tmpl w:val="47CA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6"/>
    <w:rsid w:val="000E0A91"/>
    <w:rsid w:val="008120BC"/>
    <w:rsid w:val="00A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6EEF9"/>
  <w15:chartTrackingRefBased/>
  <w15:docId w15:val="{B142DAB5-631A-444E-ADBF-6D8B943D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Haralambous</dc:creator>
  <cp:keywords/>
  <dc:description/>
  <cp:lastModifiedBy>Johnny Haralambous</cp:lastModifiedBy>
  <cp:revision>2</cp:revision>
  <dcterms:created xsi:type="dcterms:W3CDTF">2020-12-23T17:46:00Z</dcterms:created>
  <dcterms:modified xsi:type="dcterms:W3CDTF">2020-12-23T18:04:00Z</dcterms:modified>
</cp:coreProperties>
</file>