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F2E1" w14:textId="77777777" w:rsidR="008338ED" w:rsidRDefault="008338ED" w:rsidP="000929A4">
      <w:pPr>
        <w:spacing w:after="0"/>
        <w:ind w:right="603"/>
        <w:rPr>
          <w:rFonts w:ascii="Arial" w:eastAsia="Arial" w:hAnsi="Arial" w:cs="Arial"/>
          <w:b/>
          <w:color w:val="000000"/>
          <w:sz w:val="24"/>
          <w:lang w:eastAsia="en-ZA"/>
        </w:rPr>
      </w:pPr>
    </w:p>
    <w:p w14:paraId="0D8A639A" w14:textId="663F2F7E" w:rsidR="008338ED" w:rsidRDefault="008338ED" w:rsidP="000929A4">
      <w:pPr>
        <w:spacing w:after="0"/>
        <w:ind w:right="603"/>
        <w:rPr>
          <w:rFonts w:ascii="Arial" w:eastAsia="Arial" w:hAnsi="Arial" w:cs="Arial"/>
          <w:b/>
          <w:color w:val="000000"/>
          <w:sz w:val="24"/>
          <w:lang w:eastAsia="en-ZA"/>
        </w:rPr>
      </w:pPr>
      <w:r w:rsidRPr="001739E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E6E5AF" wp14:editId="6ADF4405">
            <wp:simplePos x="0" y="0"/>
            <wp:positionH relativeFrom="page">
              <wp:posOffset>2932430</wp:posOffset>
            </wp:positionH>
            <wp:positionV relativeFrom="paragraph">
              <wp:posOffset>-552450</wp:posOffset>
            </wp:positionV>
            <wp:extent cx="1132192" cy="856309"/>
            <wp:effectExtent l="0" t="0" r="0" b="1270"/>
            <wp:wrapNone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192" cy="856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6C79E" w14:textId="46DA9ECF" w:rsidR="001739E1" w:rsidRPr="001739E1" w:rsidRDefault="001739E1" w:rsidP="000929A4">
      <w:pPr>
        <w:spacing w:after="0"/>
        <w:ind w:right="603"/>
        <w:rPr>
          <w:rFonts w:ascii="Arial" w:eastAsia="Arial" w:hAnsi="Arial" w:cs="Arial"/>
          <w:b/>
          <w:color w:val="000000"/>
          <w:sz w:val="24"/>
          <w:lang w:eastAsia="en-ZA"/>
        </w:rPr>
      </w:pPr>
    </w:p>
    <w:p w14:paraId="7F0950E4" w14:textId="06B9088F" w:rsidR="001739E1" w:rsidRPr="001739E1" w:rsidRDefault="001739E1" w:rsidP="0017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1739E1">
        <w:rPr>
          <w:rFonts w:ascii="Arial" w:hAnsi="Arial" w:cs="Arial"/>
          <w:b/>
          <w:bCs/>
          <w:sz w:val="28"/>
          <w:szCs w:val="28"/>
        </w:rPr>
        <w:t xml:space="preserve">ENGLISH </w:t>
      </w:r>
      <w:bookmarkStart w:id="0" w:name="_Hlk127463506"/>
      <w:bookmarkStart w:id="1" w:name="_Hlk127463507"/>
      <w:bookmarkStart w:id="2" w:name="_Hlk127463508"/>
      <w:bookmarkStart w:id="3" w:name="_Hlk127463509"/>
      <w:r w:rsidRPr="001739E1">
        <w:rPr>
          <w:rFonts w:ascii="Arial" w:hAnsi="Arial" w:cs="Arial"/>
          <w:b/>
          <w:bCs/>
          <w:sz w:val="28"/>
          <w:szCs w:val="28"/>
        </w:rPr>
        <w:t xml:space="preserve">HL                                                                           </w:t>
      </w:r>
      <w:r w:rsidR="003115E9">
        <w:rPr>
          <w:rFonts w:ascii="Arial" w:hAnsi="Arial" w:cs="Arial"/>
          <w:b/>
          <w:bCs/>
          <w:sz w:val="28"/>
          <w:szCs w:val="28"/>
        </w:rPr>
        <w:t>0</w:t>
      </w:r>
      <w:r w:rsidR="00AE43BA">
        <w:rPr>
          <w:rFonts w:ascii="Arial" w:hAnsi="Arial" w:cs="Arial"/>
          <w:b/>
          <w:bCs/>
          <w:sz w:val="28"/>
          <w:szCs w:val="28"/>
        </w:rPr>
        <w:t>4 May</w:t>
      </w:r>
      <w:r w:rsidRPr="001739E1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C1F20">
        <w:rPr>
          <w:rFonts w:ascii="Arial" w:hAnsi="Arial" w:cs="Arial"/>
          <w:b/>
          <w:bCs/>
          <w:sz w:val="28"/>
          <w:szCs w:val="28"/>
        </w:rPr>
        <w:t>4</w:t>
      </w:r>
    </w:p>
    <w:p w14:paraId="23713DE2" w14:textId="7D054BF9" w:rsidR="001739E1" w:rsidRPr="001739E1" w:rsidRDefault="001739E1" w:rsidP="0017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1739E1">
        <w:rPr>
          <w:rFonts w:ascii="Arial" w:hAnsi="Arial" w:cs="Arial"/>
          <w:b/>
          <w:bCs/>
          <w:sz w:val="28"/>
          <w:szCs w:val="28"/>
        </w:rPr>
        <w:t xml:space="preserve">GRADE 12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1739E1">
        <w:rPr>
          <w:rFonts w:ascii="Arial" w:hAnsi="Arial" w:cs="Arial"/>
          <w:b/>
          <w:bCs/>
          <w:sz w:val="28"/>
          <w:szCs w:val="28"/>
        </w:rPr>
        <w:t xml:space="preserve">LANGUAGE NOTES: Paper 1 </w:t>
      </w:r>
      <w:bookmarkEnd w:id="0"/>
      <w:bookmarkEnd w:id="1"/>
      <w:bookmarkEnd w:id="2"/>
      <w:bookmarkEnd w:id="3"/>
    </w:p>
    <w:p w14:paraId="442B7325" w14:textId="2DAC83B6" w:rsidR="001739E1" w:rsidRPr="00B07094" w:rsidRDefault="001739E1" w:rsidP="00B07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Language Usage &amp; Summary</w:t>
      </w:r>
    </w:p>
    <w:p w14:paraId="4CF649F6" w14:textId="6F48FE72" w:rsidR="0058465F" w:rsidRPr="006C38DA" w:rsidRDefault="00440A09" w:rsidP="000929A4">
      <w:pPr>
        <w:spacing w:after="0"/>
        <w:ind w:right="603"/>
        <w:rPr>
          <w:rFonts w:ascii="Arial" w:eastAsia="Arial" w:hAnsi="Arial" w:cs="Arial"/>
          <w:color w:val="000000"/>
          <w:sz w:val="24"/>
          <w:u w:val="single"/>
          <w:lang w:eastAsia="en-ZA"/>
        </w:rPr>
      </w:pPr>
      <w:bookmarkStart w:id="4" w:name="_Hlk159835973"/>
      <w:r w:rsidRPr="006C38DA">
        <w:rPr>
          <w:rFonts w:ascii="Arial" w:eastAsia="Arial" w:hAnsi="Arial" w:cs="Arial"/>
          <w:b/>
          <w:color w:val="000000"/>
          <w:sz w:val="24"/>
          <w:u w:val="single"/>
          <w:lang w:eastAsia="en-ZA"/>
        </w:rPr>
        <w:t>LANGUAGE STRUCTURES</w:t>
      </w:r>
      <w:r w:rsidR="001739E1" w:rsidRPr="006C38DA">
        <w:rPr>
          <w:rFonts w:ascii="Arial" w:eastAsia="Arial" w:hAnsi="Arial" w:cs="Arial"/>
          <w:b/>
          <w:color w:val="000000"/>
          <w:sz w:val="24"/>
          <w:u w:val="single"/>
          <w:lang w:eastAsia="en-ZA"/>
        </w:rPr>
        <w:t>- QUESTION 5</w:t>
      </w:r>
    </w:p>
    <w:p w14:paraId="1F8031B8" w14:textId="77777777" w:rsidR="0058465F" w:rsidRPr="006C38DA" w:rsidRDefault="0058465F" w:rsidP="0058465F">
      <w:pPr>
        <w:spacing w:after="17"/>
        <w:rPr>
          <w:rFonts w:ascii="Arial" w:eastAsia="Arial" w:hAnsi="Arial" w:cs="Arial"/>
          <w:color w:val="000000"/>
          <w:sz w:val="24"/>
          <w:u w:val="single"/>
          <w:lang w:eastAsia="en-ZA"/>
        </w:rPr>
      </w:pPr>
      <w:r w:rsidRPr="006C38DA">
        <w:rPr>
          <w:rFonts w:ascii="Arial" w:eastAsia="Arial" w:hAnsi="Arial" w:cs="Arial"/>
          <w:color w:val="000000"/>
          <w:sz w:val="24"/>
          <w:u w:val="single"/>
          <w:lang w:eastAsia="en-ZA"/>
        </w:rPr>
        <w:t xml:space="preserve"> </w:t>
      </w:r>
    </w:p>
    <w:p w14:paraId="64000ACB" w14:textId="4EC7916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THE HYPHEN (-)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70AAF43F" w14:textId="34131D8C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Form </w:t>
      </w:r>
      <w:r w:rsidRPr="00B22C7D">
        <w:rPr>
          <w:rFonts w:ascii="Arial" w:eastAsia="Arial" w:hAnsi="Arial" w:cs="Arial"/>
          <w:b/>
          <w:bCs/>
          <w:color w:val="000000"/>
          <w:sz w:val="24"/>
          <w:lang w:eastAsia="en-ZA"/>
        </w:rPr>
        <w:t>compound words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from single words. </w:t>
      </w:r>
      <w:r w:rsidR="00B22C7D">
        <w:rPr>
          <w:rFonts w:ascii="Arial" w:eastAsia="Arial" w:hAnsi="Arial" w:cs="Arial"/>
          <w:color w:val="000000"/>
          <w:sz w:val="24"/>
          <w:lang w:eastAsia="en-ZA"/>
        </w:rPr>
        <w:t xml:space="preserve">EXAMPLE: </w:t>
      </w:r>
      <w:r w:rsidR="00B22C7D" w:rsidRPr="00DD12BB">
        <w:rPr>
          <w:rFonts w:ascii="Arial" w:eastAsia="Arial" w:hAnsi="Arial" w:cs="Arial"/>
          <w:b/>
          <w:bCs/>
          <w:color w:val="000000"/>
          <w:sz w:val="24"/>
          <w:lang w:eastAsia="en-ZA"/>
        </w:rPr>
        <w:t>air-tight container</w:t>
      </w:r>
      <w:r w:rsidR="00B22C7D">
        <w:rPr>
          <w:rFonts w:ascii="Arial" w:eastAsia="Arial" w:hAnsi="Arial" w:cs="Arial"/>
          <w:color w:val="000000"/>
          <w:sz w:val="24"/>
          <w:lang w:eastAsia="en-ZA"/>
        </w:rPr>
        <w:t>.</w:t>
      </w:r>
    </w:p>
    <w:p w14:paraId="6969014E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Separate two vowels to prevent awkwardness. </w:t>
      </w:r>
    </w:p>
    <w:p w14:paraId="7C64073E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Show that a word is unfinished at the end of a written line. </w:t>
      </w:r>
    </w:p>
    <w:p w14:paraId="66B5034C" w14:textId="77777777" w:rsidR="00B22C7D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DD12BB">
        <w:rPr>
          <w:rFonts w:ascii="Arial" w:eastAsia="Arial" w:hAnsi="Arial" w:cs="Arial"/>
          <w:b/>
          <w:bCs/>
          <w:color w:val="000000"/>
          <w:sz w:val="24"/>
          <w:lang w:eastAsia="en-ZA"/>
        </w:rPr>
        <w:t>Connect prefixes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to nouns. EXAMPLES: </w:t>
      </w:r>
    </w:p>
    <w:p w14:paraId="7B3D518E" w14:textId="77BE9D97" w:rsidR="0058465F" w:rsidRPr="00D83C48" w:rsidRDefault="00B22C7D" w:rsidP="00B22C7D">
      <w:pPr>
        <w:spacing w:after="5" w:line="271" w:lineRule="auto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          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Mother-in-law, well-crafted</w:t>
      </w:r>
      <w:r w:rsidR="00015CD2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, co-operative, anti-violence</w:t>
      </w:r>
    </w:p>
    <w:p w14:paraId="02CA41D9" w14:textId="05A181D6" w:rsidR="0058465F" w:rsidRPr="0058465F" w:rsidRDefault="0058465F" w:rsidP="00B22C7D">
      <w:pPr>
        <w:spacing w:after="15"/>
        <w:rPr>
          <w:rFonts w:ascii="Arial" w:eastAsia="Arial" w:hAnsi="Arial" w:cs="Arial"/>
          <w:color w:val="000000"/>
          <w:sz w:val="24"/>
          <w:lang w:eastAsia="en-ZA"/>
        </w:rPr>
      </w:pPr>
    </w:p>
    <w:p w14:paraId="31D9B24C" w14:textId="03481423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>COLON (:)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 </w:t>
      </w:r>
    </w:p>
    <w:p w14:paraId="0799E774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015CD2">
        <w:rPr>
          <w:rFonts w:ascii="Arial" w:eastAsia="Arial" w:hAnsi="Arial" w:cs="Arial"/>
          <w:b/>
          <w:bCs/>
          <w:color w:val="000000"/>
          <w:sz w:val="24"/>
          <w:lang w:eastAsia="en-ZA"/>
        </w:rPr>
        <w:t>Introduce a list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that will follow.  </w:t>
      </w:r>
    </w:p>
    <w:p w14:paraId="60C998D8" w14:textId="334B8876" w:rsidR="0058465F" w:rsidRDefault="0058465F" w:rsidP="00B22C7D">
      <w:pPr>
        <w:spacing w:after="5" w:line="271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EXAMPLE</w:t>
      </w:r>
      <w:r w:rsidR="00B22C7D">
        <w:rPr>
          <w:rFonts w:ascii="Arial" w:eastAsia="Arial" w:hAnsi="Arial" w:cs="Arial"/>
          <w:color w:val="000000"/>
          <w:sz w:val="24"/>
          <w:lang w:eastAsia="en-ZA"/>
        </w:rPr>
        <w:t xml:space="preserve">: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The bookstore specializes in: art, architecture and graphic design.</w:t>
      </w:r>
    </w:p>
    <w:p w14:paraId="67EDC4A9" w14:textId="77777777" w:rsidR="00015CD2" w:rsidRPr="00015CD2" w:rsidRDefault="00015CD2" w:rsidP="00B22C7D">
      <w:pPr>
        <w:spacing w:after="5" w:line="271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30F98896" w14:textId="0B5F49CD" w:rsidR="0058465F" w:rsidRPr="0058465F" w:rsidRDefault="0058465F" w:rsidP="00B22C7D">
      <w:pPr>
        <w:spacing w:after="5" w:line="266" w:lineRule="auto"/>
        <w:ind w:firstLine="36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SEMI-COLON (;)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6FF9AE78" w14:textId="1BDA82C5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 w:right="-2608"/>
        <w:rPr>
          <w:rFonts w:ascii="Arial" w:eastAsia="Arial" w:hAnsi="Arial" w:cs="Arial"/>
          <w:color w:val="000000"/>
          <w:sz w:val="24"/>
          <w:lang w:eastAsia="en-ZA"/>
        </w:rPr>
      </w:pPr>
      <w:r w:rsidRPr="00015CD2">
        <w:rPr>
          <w:rFonts w:ascii="Arial" w:eastAsia="Arial" w:hAnsi="Arial" w:cs="Arial"/>
          <w:b/>
          <w:bCs/>
          <w:color w:val="000000"/>
          <w:sz w:val="24"/>
          <w:lang w:eastAsia="en-ZA"/>
        </w:rPr>
        <w:t>Separate two main clauses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in the place of a coordinating conjunction or a full stop. </w:t>
      </w:r>
    </w:p>
    <w:p w14:paraId="5B71A7E4" w14:textId="45F46CEA" w:rsidR="0058465F" w:rsidRDefault="0058465F" w:rsidP="001739E1">
      <w:pPr>
        <w:spacing w:after="5" w:line="271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EXAMPLE</w:t>
      </w:r>
      <w:r w:rsidR="001739E1">
        <w:rPr>
          <w:rFonts w:ascii="Arial" w:eastAsia="Arial" w:hAnsi="Arial" w:cs="Arial"/>
          <w:color w:val="000000"/>
          <w:sz w:val="24"/>
          <w:lang w:eastAsia="en-ZA"/>
        </w:rPr>
        <w:t xml:space="preserve">: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Everybody knows; nobody is telling.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ab/>
      </w:r>
    </w:p>
    <w:p w14:paraId="6E837C56" w14:textId="77777777" w:rsidR="0058465F" w:rsidRDefault="0058465F" w:rsidP="00B22C7D">
      <w:pPr>
        <w:spacing w:after="29" w:line="271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1C7CA6EB" w14:textId="225F6F72" w:rsidR="0058465F" w:rsidRPr="0058465F" w:rsidRDefault="0058465F" w:rsidP="00B22C7D">
      <w:pPr>
        <w:spacing w:after="29" w:line="271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Wingdings" w:eastAsia="Wingdings" w:hAnsi="Wingdings" w:cs="Wingdings"/>
          <w:color w:val="000000"/>
          <w:sz w:val="24"/>
          <w:lang w:eastAsia="en-ZA"/>
        </w:rPr>
        <w:t xml:space="preserve">  </w:t>
      </w: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ELLIPSES (…) </w:t>
      </w:r>
    </w:p>
    <w:p w14:paraId="572809B8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Indicates an </w:t>
      </w:r>
      <w:r w:rsidRPr="00015CD2">
        <w:rPr>
          <w:rFonts w:ascii="Arial" w:eastAsia="Arial" w:hAnsi="Arial" w:cs="Arial"/>
          <w:b/>
          <w:bCs/>
          <w:color w:val="000000"/>
          <w:sz w:val="24"/>
          <w:lang w:eastAsia="en-ZA"/>
        </w:rPr>
        <w:t>incomplete thought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</w:p>
    <w:p w14:paraId="3609B248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Indicates a trail of thought. </w:t>
      </w:r>
    </w:p>
    <w:p w14:paraId="2D095737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Indicates an </w:t>
      </w:r>
      <w:r w:rsidRPr="00DD12BB">
        <w:rPr>
          <w:rFonts w:ascii="Arial" w:eastAsia="Arial" w:hAnsi="Arial" w:cs="Arial"/>
          <w:b/>
          <w:bCs/>
          <w:color w:val="000000"/>
          <w:sz w:val="24"/>
          <w:lang w:eastAsia="en-ZA"/>
        </w:rPr>
        <w:t>interruption.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38CDEDA4" w14:textId="4CA6C1DA" w:rsidR="0058465F" w:rsidRPr="001739E1" w:rsidRDefault="0058465F" w:rsidP="001739E1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Indicates </w:t>
      </w:r>
      <w:r w:rsidRPr="00DD12BB">
        <w:rPr>
          <w:rFonts w:ascii="Arial" w:eastAsia="Arial" w:hAnsi="Arial" w:cs="Arial"/>
          <w:b/>
          <w:bCs/>
          <w:color w:val="000000"/>
          <w:sz w:val="24"/>
          <w:lang w:eastAsia="en-ZA"/>
        </w:rPr>
        <w:t>hesitation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. EXAMPL</w:t>
      </w:r>
      <w:r w:rsidR="00015CD2">
        <w:rPr>
          <w:rFonts w:ascii="Arial" w:eastAsia="Arial" w:hAnsi="Arial" w:cs="Arial"/>
          <w:color w:val="000000"/>
          <w:sz w:val="24"/>
          <w:lang w:eastAsia="en-ZA"/>
        </w:rPr>
        <w:t>E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: </w:t>
      </w:r>
      <w:r w:rsidRPr="001739E1">
        <w:rPr>
          <w:rFonts w:ascii="Arial" w:eastAsia="Arial" w:hAnsi="Arial" w:cs="Arial"/>
          <w:color w:val="000000"/>
          <w:sz w:val="24"/>
          <w:lang w:eastAsia="en-ZA"/>
        </w:rPr>
        <w:t xml:space="preserve">Oh, my word! I cannot believe that … </w:t>
      </w:r>
    </w:p>
    <w:p w14:paraId="79F60F44" w14:textId="7B3A1AA0" w:rsidR="0058465F" w:rsidRPr="0058465F" w:rsidRDefault="0058465F" w:rsidP="00B22C7D">
      <w:pPr>
        <w:spacing w:after="20"/>
        <w:rPr>
          <w:rFonts w:ascii="Arial" w:eastAsia="Arial" w:hAnsi="Arial" w:cs="Arial"/>
          <w:color w:val="000000"/>
          <w:sz w:val="24"/>
          <w:lang w:eastAsia="en-ZA"/>
        </w:rPr>
      </w:pPr>
    </w:p>
    <w:p w14:paraId="7D8E2938" w14:textId="192D4C05" w:rsidR="0058465F" w:rsidRPr="0058465F" w:rsidRDefault="0058465F" w:rsidP="003A33C2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PARENTHESES / BRACKETS </w:t>
      </w:r>
      <w:proofErr w:type="gramStart"/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>( )</w:t>
      </w:r>
      <w:proofErr w:type="gramEnd"/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 </w:t>
      </w:r>
    </w:p>
    <w:p w14:paraId="51D039CF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Separate non-essential information from the rest of a sentence. </w:t>
      </w:r>
    </w:p>
    <w:p w14:paraId="3C46ACC4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Encloses an explanation of what a word means. </w:t>
      </w:r>
    </w:p>
    <w:p w14:paraId="10C4AAA6" w14:textId="23409BD7" w:rsidR="0058465F" w:rsidRPr="001739E1" w:rsidRDefault="0058465F" w:rsidP="001739E1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015CD2">
        <w:rPr>
          <w:rFonts w:ascii="Arial" w:eastAsia="Arial" w:hAnsi="Arial" w:cs="Arial"/>
          <w:b/>
          <w:bCs/>
          <w:color w:val="000000"/>
          <w:sz w:val="24"/>
          <w:lang w:eastAsia="en-ZA"/>
        </w:rPr>
        <w:t>Provides additional information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EXAMPLE: </w:t>
      </w:r>
      <w:r w:rsidRPr="001739E1">
        <w:rPr>
          <w:rFonts w:ascii="Arial" w:eastAsia="Arial" w:hAnsi="Arial" w:cs="Arial"/>
          <w:color w:val="000000"/>
          <w:sz w:val="24"/>
          <w:lang w:eastAsia="en-ZA"/>
        </w:rPr>
        <w:t xml:space="preserve">He won a lot of money (R 1 million) </w:t>
      </w:r>
    </w:p>
    <w:p w14:paraId="3D1BB080" w14:textId="2491B76F" w:rsidR="0058465F" w:rsidRPr="0058465F" w:rsidRDefault="0058465F" w:rsidP="00B22C7D">
      <w:pPr>
        <w:spacing w:after="19"/>
        <w:rPr>
          <w:rFonts w:ascii="Arial" w:eastAsia="Arial" w:hAnsi="Arial" w:cs="Arial"/>
          <w:color w:val="000000"/>
          <w:sz w:val="24"/>
          <w:lang w:eastAsia="en-ZA"/>
        </w:rPr>
      </w:pPr>
    </w:p>
    <w:p w14:paraId="6A4F0347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THE USE OF TWO DASHES IN A SENTENCE </w:t>
      </w:r>
    </w:p>
    <w:p w14:paraId="743DA065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Dashes are </w:t>
      </w: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>interruptions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within the sentence. </w:t>
      </w:r>
    </w:p>
    <w:p w14:paraId="7B3F2837" w14:textId="77777777" w:rsidR="0058465F" w:rsidRPr="0058465F" w:rsidRDefault="0058465F" w:rsidP="00B22C7D">
      <w:pPr>
        <w:numPr>
          <w:ilvl w:val="0"/>
          <w:numId w:val="1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They provide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extra information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 </w:t>
      </w:r>
    </w:p>
    <w:p w14:paraId="56D5C28B" w14:textId="179F4043" w:rsidR="0058465F" w:rsidRPr="00B22C7D" w:rsidRDefault="0058465F" w:rsidP="00B22C7D">
      <w:pPr>
        <w:numPr>
          <w:ilvl w:val="0"/>
          <w:numId w:val="1"/>
        </w:numPr>
        <w:spacing w:after="44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 many cases, the additional information may be necessary and valuable. </w:t>
      </w:r>
    </w:p>
    <w:p w14:paraId="619533A6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443"/>
          <w:tab w:val="center" w:pos="7201"/>
          <w:tab w:val="center" w:pos="7922"/>
          <w:tab w:val="center" w:pos="9123"/>
        </w:tabs>
        <w:spacing w:after="4" w:line="271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5.1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ab/>
        <w:t xml:space="preserve">Provide the function of the two dashes in line 1.  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ab/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ab/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ab/>
        <w:t xml:space="preserve">          (1) </w:t>
      </w:r>
    </w:p>
    <w:p w14:paraId="33EB4963" w14:textId="69461BFF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firstLine="72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‘If you're reading this – at the risk of sounding like your breathing App – I want you to take a deep breath.  </w:t>
      </w:r>
    </w:p>
    <w:p w14:paraId="7E7F83E5" w14:textId="77777777" w:rsidR="0058465F" w:rsidRPr="0058465F" w:rsidRDefault="0058465F" w:rsidP="00B22C7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Spot the dashes. </w:t>
      </w:r>
    </w:p>
    <w:p w14:paraId="7CF3DFA0" w14:textId="77777777" w:rsidR="0058465F" w:rsidRPr="0058465F" w:rsidRDefault="0058465F" w:rsidP="00B22C7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Identify the sentence / phrase found between the dashes. </w:t>
      </w:r>
    </w:p>
    <w:p w14:paraId="32D6EBA5" w14:textId="7B9A7543" w:rsidR="0058465F" w:rsidRPr="0058465F" w:rsidRDefault="0058465F" w:rsidP="00B22C7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lastRenderedPageBreak/>
        <w:t>Read the sentence without the words between the dashes: ‘If you’re reading</w:t>
      </w:r>
      <w:r w:rsidR="00B22C7D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proofErr w:type="gramStart"/>
      <w:r w:rsidRPr="0058465F">
        <w:rPr>
          <w:rFonts w:ascii="Arial" w:eastAsia="Arial" w:hAnsi="Arial" w:cs="Arial"/>
          <w:color w:val="000000"/>
          <w:sz w:val="24"/>
          <w:lang w:eastAsia="en-ZA"/>
        </w:rPr>
        <w:t>this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I want you to take a deep breath. ‘ </w:t>
      </w:r>
    </w:p>
    <w:p w14:paraId="7A1AEFC8" w14:textId="41ACF7E7" w:rsidR="0058465F" w:rsidRDefault="0058465F" w:rsidP="00B22C7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If the sentence is grammatically correct and makes sense, then the function of the dashes would be to </w:t>
      </w:r>
      <w:r w:rsidRPr="0058465F">
        <w:rPr>
          <w:rFonts w:ascii="Arial" w:eastAsia="Arial" w:hAnsi="Arial" w:cs="Arial"/>
          <w:color w:val="000000"/>
          <w:sz w:val="24"/>
          <w:u w:val="single" w:color="000000"/>
          <w:lang w:eastAsia="en-ZA"/>
        </w:rPr>
        <w:t>provide additional information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23AF32D5" w14:textId="5DAB5E61" w:rsidR="008865E7" w:rsidRPr="00D83C48" w:rsidRDefault="008865E7" w:rsidP="00B22C7D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jc w:val="both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The dashes could be replaced with a pair of commas.</w:t>
      </w:r>
    </w:p>
    <w:p w14:paraId="766DB980" w14:textId="77777777" w:rsidR="0058465F" w:rsidRPr="0058465F" w:rsidRDefault="0058465F" w:rsidP="00B22C7D">
      <w:pPr>
        <w:spacing w:after="15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6A72486D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PREFIXES </w:t>
      </w:r>
    </w:p>
    <w:p w14:paraId="3D517136" w14:textId="54E03885" w:rsidR="0058465F" w:rsidRPr="0058465F" w:rsidRDefault="0058465F" w:rsidP="00B22C7D">
      <w:pPr>
        <w:numPr>
          <w:ilvl w:val="0"/>
          <w:numId w:val="3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Prefixes are letters which we add to the beginning of a word to make a new word with a </w:t>
      </w: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>different meaning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</w:p>
    <w:p w14:paraId="787108DE" w14:textId="25EB747A" w:rsidR="0058465F" w:rsidRPr="0058465F" w:rsidRDefault="0058465F" w:rsidP="00B22C7D">
      <w:pPr>
        <w:numPr>
          <w:ilvl w:val="0"/>
          <w:numId w:val="3"/>
        </w:numPr>
        <w:spacing w:after="5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Prefixes can, for example, create a new word that is </w:t>
      </w: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>opposite in meaning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to the word the prefix is attached to.</w:t>
      </w:r>
    </w:p>
    <w:p w14:paraId="5EC17282" w14:textId="0558F879" w:rsidR="007E16B0" w:rsidRPr="007E16B0" w:rsidRDefault="0058465F" w:rsidP="007E16B0">
      <w:pPr>
        <w:numPr>
          <w:ilvl w:val="0"/>
          <w:numId w:val="3"/>
        </w:numPr>
        <w:spacing w:after="227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They can also make a word negative or express relation of time, place or manner. </w:t>
      </w:r>
    </w:p>
    <w:p w14:paraId="780F07F0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i/>
          <w:color w:val="000000"/>
          <w:sz w:val="24"/>
          <w:lang w:eastAsia="en-ZA"/>
        </w:rPr>
        <w:t xml:space="preserve">Line 10  </w:t>
      </w:r>
    </w:p>
    <w:p w14:paraId="73B07965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i/>
          <w:color w:val="000000"/>
          <w:sz w:val="24"/>
          <w:lang w:eastAsia="en-ZA"/>
        </w:rPr>
        <w:t xml:space="preserve">…job losses, not to mention systemic inter-racial conflict, both locally and overseas… </w:t>
      </w:r>
    </w:p>
    <w:p w14:paraId="542E1798" w14:textId="6631746D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5.5.2 Explain the meaning of the prefix, 'inter' in 'inter-racial' (line 10). 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ab/>
        <w:t xml:space="preserve">          (1)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How to answer this question: </w:t>
      </w:r>
    </w:p>
    <w:p w14:paraId="074BFE76" w14:textId="203D2E99" w:rsidR="0058465F" w:rsidRPr="0058465F" w:rsidRDefault="0058465F" w:rsidP="00B22C7D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It is important to have a working knowledge of the types of prefixes and to identify the</w:t>
      </w:r>
      <w:r w:rsidR="008865E7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prefix in the question. </w:t>
      </w:r>
    </w:p>
    <w:p w14:paraId="096D98FC" w14:textId="77777777" w:rsidR="0058465F" w:rsidRPr="0058465F" w:rsidRDefault="0058465F" w:rsidP="00B22C7D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The prefix ‘inter’ means between. </w:t>
      </w:r>
    </w:p>
    <w:p w14:paraId="4C92C427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hanging="10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SUGGESTED RESPONSE: </w:t>
      </w:r>
    </w:p>
    <w:p w14:paraId="357BE662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1"/>
          <w:tab w:val="center" w:pos="7922"/>
        </w:tabs>
        <w:spacing w:after="4" w:line="271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The prefix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‘</w:t>
      </w:r>
      <w:proofErr w:type="gramStart"/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inter</w:t>
      </w:r>
      <w:proofErr w:type="gramEnd"/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’ in inter-racial means: conflict between the races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6050E00" w14:textId="77777777" w:rsidR="006249B3" w:rsidRDefault="006249B3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Quote a word from the sentence below, the meaning of which will not change if the prefix is removed. </w:t>
      </w:r>
    </w:p>
    <w:p w14:paraId="6DB64E2A" w14:textId="77777777" w:rsidR="006249B3" w:rsidRDefault="006249B3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I received invaluable advice from my teacher regarding my career path</w:t>
      </w:r>
    </w:p>
    <w:p w14:paraId="6D420BC0" w14:textId="05E19780" w:rsidR="0058465F" w:rsidRDefault="006249B3" w:rsidP="00B22C7D">
      <w:pPr>
        <w:spacing w:after="0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6249B3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invaluable- valuable</w:t>
      </w:r>
    </w:p>
    <w:p w14:paraId="02AB2CCF" w14:textId="77777777" w:rsidR="006249B3" w:rsidRPr="0058465F" w:rsidRDefault="006249B3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</w:p>
    <w:p w14:paraId="0127DCFD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CONCORD </w:t>
      </w:r>
    </w:p>
    <w:p w14:paraId="7B8135BE" w14:textId="296A42B8" w:rsidR="0058465F" w:rsidRPr="0058465F" w:rsidRDefault="006C7EC8" w:rsidP="006C38DA">
      <w:pPr>
        <w:spacing w:after="5" w:line="271" w:lineRule="auto"/>
        <w:ind w:right="44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3EAF0" wp14:editId="4608B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7BF5B" w14:textId="5D450B1F" w:rsidR="006C7EC8" w:rsidRPr="00CB4F00" w:rsidRDefault="006C38DA" w:rsidP="00CB4F00">
                            <w:pPr>
                              <w:spacing w:after="5" w:line="271" w:lineRule="auto"/>
                              <w:ind w:right="44" w:hanging="10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lang w:eastAsia="en-ZA"/>
                              </w:rPr>
                              <w:t xml:space="preserve">The </w:t>
                            </w:r>
                            <w:r w:rsidR="006C7EC8" w:rsidRPr="006C7EC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"/>
                                <w:lang w:eastAsia="en-ZA"/>
                              </w:rPr>
                              <w:t>agreement between the SUBJECT and the VERB</w:t>
                            </w:r>
                            <w:r w:rsidR="006C7EC8" w:rsidRPr="0058465F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eastAsia="en-Z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eastAsia="en-ZA"/>
                              </w:rPr>
                              <w:t>of that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3EA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7647BF5B" w14:textId="5D450B1F" w:rsidR="006C7EC8" w:rsidRPr="00CB4F00" w:rsidRDefault="006C38DA" w:rsidP="00CB4F00">
                      <w:pPr>
                        <w:spacing w:after="5" w:line="271" w:lineRule="auto"/>
                        <w:ind w:right="44" w:hanging="10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lang w:eastAsia="en-ZA"/>
                        </w:rPr>
                        <w:t xml:space="preserve">The </w:t>
                      </w:r>
                      <w:r w:rsidR="006C7EC8" w:rsidRPr="006C7EC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"/>
                          <w:lang w:eastAsia="en-ZA"/>
                        </w:rPr>
                        <w:t>agreement between the SUBJECT and the VERB</w:t>
                      </w:r>
                      <w:r w:rsidR="006C7EC8" w:rsidRPr="0058465F">
                        <w:rPr>
                          <w:rFonts w:ascii="Arial" w:eastAsia="Arial" w:hAnsi="Arial" w:cs="Arial"/>
                          <w:color w:val="000000"/>
                          <w:sz w:val="24"/>
                          <w:lang w:eastAsia="en-ZA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lang w:eastAsia="en-ZA"/>
                        </w:rPr>
                        <w:t>of that sentence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65F"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708D1FFB" w14:textId="77777777" w:rsidR="006C38DA" w:rsidRDefault="006C38DA" w:rsidP="006C38DA">
      <w:pPr>
        <w:spacing w:after="5" w:line="271" w:lineRule="auto"/>
        <w:ind w:right="44"/>
        <w:rPr>
          <w:rFonts w:ascii="Arial" w:eastAsia="Arial" w:hAnsi="Arial" w:cs="Arial"/>
          <w:color w:val="000000"/>
          <w:sz w:val="24"/>
          <w:lang w:eastAsia="en-ZA"/>
        </w:rPr>
      </w:pPr>
    </w:p>
    <w:p w14:paraId="0A484275" w14:textId="7F3D5FB2" w:rsidR="0058465F" w:rsidRPr="0058465F" w:rsidRDefault="0058465F" w:rsidP="00B22C7D">
      <w:pPr>
        <w:numPr>
          <w:ilvl w:val="0"/>
          <w:numId w:val="3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If the subject of the sentence is singular, the verb must be singular.  </w:t>
      </w:r>
    </w:p>
    <w:p w14:paraId="112A32C3" w14:textId="77777777" w:rsidR="0058465F" w:rsidRPr="0058465F" w:rsidRDefault="0058465F" w:rsidP="00B22C7D">
      <w:pPr>
        <w:numPr>
          <w:ilvl w:val="0"/>
          <w:numId w:val="3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If the subject of a sentence is plural, the verb must be plural. </w:t>
      </w:r>
    </w:p>
    <w:p w14:paraId="1AEA156B" w14:textId="77777777" w:rsidR="0058465F" w:rsidRPr="006C38DA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The basic rule of CONCORD is simply: </w:t>
      </w:r>
    </w:p>
    <w:p w14:paraId="63F1F541" w14:textId="77777777" w:rsidR="005E604C" w:rsidRPr="006C38DA" w:rsidRDefault="0058465F" w:rsidP="00B22C7D">
      <w:pPr>
        <w:numPr>
          <w:ilvl w:val="0"/>
          <w:numId w:val="3"/>
        </w:numPr>
        <w:spacing w:after="5" w:line="271" w:lineRule="auto"/>
        <w:ind w:left="0" w:right="44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A singular subject takes a singular verb,  </w:t>
      </w:r>
    </w:p>
    <w:p w14:paraId="214474A7" w14:textId="285CD95D" w:rsidR="0058465F" w:rsidRPr="006C38DA" w:rsidRDefault="0058465F" w:rsidP="00B22C7D">
      <w:pPr>
        <w:numPr>
          <w:ilvl w:val="0"/>
          <w:numId w:val="3"/>
        </w:numPr>
        <w:spacing w:after="5" w:line="271" w:lineRule="auto"/>
        <w:ind w:left="0" w:right="44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6C38DA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A plural subject takes a plural verb. </w:t>
      </w:r>
    </w:p>
    <w:p w14:paraId="5A3BE8C8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EXAMPLES OF CONCORD </w:t>
      </w:r>
    </w:p>
    <w:p w14:paraId="475E30C0" w14:textId="22F31F5B" w:rsidR="0058465F" w:rsidRPr="0058465F" w:rsidRDefault="0058465F" w:rsidP="00B22C7D">
      <w:pPr>
        <w:spacing w:after="5" w:line="271" w:lineRule="auto"/>
        <w:ind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The pages (</w:t>
      </w:r>
      <w:r w:rsidR="005E604C">
        <w:rPr>
          <w:rFonts w:ascii="Arial" w:eastAsia="Arial" w:hAnsi="Arial" w:cs="Arial"/>
          <w:color w:val="000000"/>
          <w:sz w:val="24"/>
          <w:lang w:eastAsia="en-ZA"/>
        </w:rPr>
        <w:t xml:space="preserve">plural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subject</w:t>
      </w:r>
      <w:r w:rsidRPr="005E604C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) </w:t>
      </w:r>
      <w:proofErr w:type="gramStart"/>
      <w:r w:rsidRPr="005E604C">
        <w:rPr>
          <w:rFonts w:ascii="Arial" w:eastAsia="Arial" w:hAnsi="Arial" w:cs="Arial"/>
          <w:b/>
          <w:bCs/>
          <w:color w:val="000000"/>
          <w:sz w:val="24"/>
          <w:lang w:eastAsia="en-ZA"/>
        </w:rPr>
        <w:t>is</w:t>
      </w:r>
      <w:proofErr w:type="gramEnd"/>
      <w:r w:rsidRPr="005E604C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 (</w:t>
      </w:r>
      <w:r w:rsidR="005E604C">
        <w:rPr>
          <w:rFonts w:ascii="Arial" w:eastAsia="Arial" w:hAnsi="Arial" w:cs="Arial"/>
          <w:color w:val="000000"/>
          <w:sz w:val="24"/>
          <w:lang w:eastAsia="en-ZA"/>
        </w:rPr>
        <w:t xml:space="preserve">singular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verb) held together by a stap</w:t>
      </w:r>
      <w:r w:rsidR="005E604C">
        <w:rPr>
          <w:rFonts w:ascii="Arial" w:eastAsia="Arial" w:hAnsi="Arial" w:cs="Arial"/>
          <w:color w:val="000000"/>
          <w:sz w:val="24"/>
          <w:lang w:eastAsia="en-ZA"/>
        </w:rPr>
        <w:t>le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.</w:t>
      </w:r>
      <w:r w:rsidR="005E604C">
        <w:rPr>
          <w:rFonts w:ascii="Arial" w:eastAsia="Arial" w:hAnsi="Arial" w:cs="Arial"/>
          <w:color w:val="000000"/>
          <w:sz w:val="24"/>
          <w:lang w:eastAsia="en-ZA"/>
        </w:rPr>
        <w:t xml:space="preserve">  X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03810567" w14:textId="6406A79E" w:rsidR="0058465F" w:rsidRPr="00D83C48" w:rsidRDefault="0058465F" w:rsidP="00B22C7D">
      <w:pPr>
        <w:spacing w:after="5" w:line="271" w:lineRule="auto"/>
        <w:ind w:right="44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The pages (</w:t>
      </w:r>
      <w:r w:rsidR="005E604C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plural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subject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u w:val="single"/>
          <w:lang w:eastAsia="en-ZA"/>
        </w:rPr>
        <w:t>) are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(</w:t>
      </w:r>
      <w:r w:rsidR="005E604C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plural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verb) held together by a staple. </w:t>
      </w:r>
      <w:r w:rsidR="005E604C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√</w:t>
      </w:r>
    </w:p>
    <w:p w14:paraId="2B5B374E" w14:textId="77777777" w:rsidR="006C38DA" w:rsidRDefault="006C38DA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</w:p>
    <w:p w14:paraId="68CAE5F9" w14:textId="7110C4CF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Look at these examples: </w:t>
      </w:r>
    </w:p>
    <w:p w14:paraId="4AE55FCB" w14:textId="77777777" w:rsidR="0058465F" w:rsidRPr="0058465F" w:rsidRDefault="0058465F" w:rsidP="00B22C7D">
      <w:pPr>
        <w:numPr>
          <w:ilvl w:val="0"/>
          <w:numId w:val="5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6351C7">
        <w:rPr>
          <w:rFonts w:ascii="Arial" w:eastAsia="Arial" w:hAnsi="Arial" w:cs="Arial"/>
          <w:b/>
          <w:bCs/>
          <w:color w:val="000000"/>
          <w:sz w:val="24"/>
          <w:lang w:eastAsia="en-ZA"/>
        </w:rPr>
        <w:t>The message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between the lines </w:t>
      </w:r>
      <w:r w:rsidRPr="006351C7">
        <w:rPr>
          <w:rFonts w:ascii="Arial" w:eastAsia="Arial" w:hAnsi="Arial" w:cs="Arial"/>
          <w:b/>
          <w:bCs/>
          <w:color w:val="000000"/>
          <w:sz w:val="24"/>
          <w:lang w:eastAsia="en-ZA"/>
        </w:rPr>
        <w:t>is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that we need to finish before Monday. </w:t>
      </w:r>
    </w:p>
    <w:p w14:paraId="5C98BC85" w14:textId="77777777" w:rsidR="0058465F" w:rsidRPr="0058465F" w:rsidRDefault="0058465F" w:rsidP="00B22C7D">
      <w:pPr>
        <w:numPr>
          <w:ilvl w:val="0"/>
          <w:numId w:val="5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6351C7">
        <w:rPr>
          <w:rFonts w:ascii="Arial" w:eastAsia="Arial" w:hAnsi="Arial" w:cs="Arial"/>
          <w:b/>
          <w:bCs/>
          <w:color w:val="000000"/>
          <w:sz w:val="24"/>
          <w:lang w:eastAsia="en-ZA"/>
        </w:rPr>
        <w:t>The message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between the lines </w:t>
      </w:r>
      <w:proofErr w:type="gramStart"/>
      <w:r w:rsidRPr="006351C7">
        <w:rPr>
          <w:rFonts w:ascii="Arial" w:eastAsia="Arial" w:hAnsi="Arial" w:cs="Arial"/>
          <w:b/>
          <w:bCs/>
          <w:color w:val="000000"/>
          <w:sz w:val="24"/>
          <w:lang w:eastAsia="en-ZA"/>
        </w:rPr>
        <w:t>are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that we need to finish before Monday. </w:t>
      </w:r>
    </w:p>
    <w:p w14:paraId="11823041" w14:textId="1D8CC786" w:rsidR="0058465F" w:rsidRPr="005E604C" w:rsidRDefault="0058465F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The subject of the sentence is ‘message’ -- ‘message’, is singular. Therefore we use </w:t>
      </w:r>
      <w:r w:rsidRPr="005E604C">
        <w:rPr>
          <w:rFonts w:ascii="Arial" w:eastAsia="Arial" w:hAnsi="Arial" w:cs="Arial"/>
          <w:color w:val="000000"/>
          <w:sz w:val="24"/>
          <w:lang w:eastAsia="en-ZA"/>
        </w:rPr>
        <w:t>the singular verb: ‘</w:t>
      </w:r>
      <w:proofErr w:type="gramStart"/>
      <w:r w:rsidRPr="005E604C">
        <w:rPr>
          <w:rFonts w:ascii="Arial" w:eastAsia="Arial" w:hAnsi="Arial" w:cs="Arial"/>
          <w:color w:val="000000"/>
          <w:sz w:val="24"/>
          <w:lang w:eastAsia="en-ZA"/>
        </w:rPr>
        <w:t>is‘</w:t>
      </w:r>
      <w:proofErr w:type="gramEnd"/>
      <w:r w:rsidRPr="005E604C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4A81E5E2" w14:textId="77777777" w:rsidR="0058465F" w:rsidRPr="0058465F" w:rsidRDefault="0058465F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tbl>
      <w:tblPr>
        <w:tblStyle w:val="TableGrid"/>
        <w:tblW w:w="9974" w:type="dxa"/>
        <w:tblInd w:w="-113" w:type="dxa"/>
        <w:tblCellMar>
          <w:top w:w="72" w:type="dxa"/>
          <w:left w:w="113" w:type="dxa"/>
          <w:right w:w="50" w:type="dxa"/>
        </w:tblCellMar>
        <w:tblLook w:val="04A0" w:firstRow="1" w:lastRow="0" w:firstColumn="1" w:lastColumn="0" w:noHBand="0" w:noVBand="1"/>
      </w:tblPr>
      <w:tblGrid>
        <w:gridCol w:w="9974"/>
      </w:tblGrid>
      <w:tr w:rsidR="0058465F" w:rsidRPr="0058465F" w14:paraId="631F5F96" w14:textId="77777777" w:rsidTr="002D7461">
        <w:trPr>
          <w:trHeight w:val="3362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F8BF" w14:textId="4F1AB728" w:rsidR="0058465F" w:rsidRPr="0058465F" w:rsidRDefault="0058465F" w:rsidP="006351C7">
            <w:pPr>
              <w:spacing w:line="276" w:lineRule="auto"/>
              <w:ind w:right="436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 xml:space="preserve">PARAGRAPH 4.  </w:t>
            </w:r>
          </w:p>
          <w:p w14:paraId="2DBFBBF0" w14:textId="77777777" w:rsidR="0058465F" w:rsidRPr="0058465F" w:rsidRDefault="0058465F" w:rsidP="00B22C7D">
            <w:pPr>
              <w:spacing w:line="258" w:lineRule="auto"/>
              <w:ind w:right="68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All things considered, however, it's important to acknowledge the various different </w:t>
            </w:r>
            <w:r w:rsidRPr="006351C7"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aspects of trauma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that </w:t>
            </w:r>
            <w:r w:rsidRPr="006351C7"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has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been inflicted by this crisis, and to understand its impact on our society as a whole. </w:t>
            </w:r>
          </w:p>
          <w:p w14:paraId="2F99A61A" w14:textId="77777777" w:rsidR="0058465F" w:rsidRPr="0058465F" w:rsidRDefault="0058465F" w:rsidP="00B22C7D">
            <w:pPr>
              <w:spacing w:after="17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4860AF6" w14:textId="77777777" w:rsidR="0058465F" w:rsidRPr="0058465F" w:rsidRDefault="0058465F" w:rsidP="00B22C7D">
            <w:pPr>
              <w:tabs>
                <w:tab w:val="center" w:pos="3075"/>
                <w:tab w:val="center" w:pos="6481"/>
                <w:tab w:val="center" w:pos="7201"/>
                <w:tab w:val="center" w:pos="7922"/>
                <w:tab w:val="right" w:pos="9811"/>
              </w:tabs>
              <w:spacing w:after="27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5.7 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Correct the concord error in paragraph 4.   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 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 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 </w:t>
            </w: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          (1) </w:t>
            </w:r>
          </w:p>
          <w:p w14:paraId="155F5F34" w14:textId="77777777" w:rsidR="0058465F" w:rsidRPr="0058465F" w:rsidRDefault="0058465F" w:rsidP="00B22C7D">
            <w:pPr>
              <w:spacing w:after="20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How to answer this question: </w:t>
            </w:r>
          </w:p>
          <w:p w14:paraId="06D40D95" w14:textId="2C9E3B68" w:rsidR="0058465F" w:rsidRPr="0058465F" w:rsidRDefault="0058465F" w:rsidP="00B22C7D">
            <w:pPr>
              <w:tabs>
                <w:tab w:val="center" w:pos="4812"/>
              </w:tabs>
              <w:spacing w:after="25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1. </w:t>
            </w:r>
            <w:r w:rsidRPr="0058465F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Spot the SUBJECT and VERB in the sentence and check if singular or plural: </w:t>
            </w:r>
          </w:p>
          <w:p w14:paraId="1019CFBE" w14:textId="4ED64CBE" w:rsidR="0058465F" w:rsidRPr="0058465F" w:rsidRDefault="006C7EC8" w:rsidP="00B22C7D">
            <w:pPr>
              <w:tabs>
                <w:tab w:val="center" w:pos="1948"/>
                <w:tab w:val="center" w:pos="3255"/>
              </w:tabs>
              <w:spacing w:after="25"/>
              <w:rPr>
                <w:rFonts w:ascii="Arial" w:eastAsia="Arial" w:hAnsi="Arial" w:cs="Arial"/>
                <w:color w:val="000000"/>
                <w:sz w:val="24"/>
              </w:rPr>
            </w:pPr>
            <w:r w:rsidRPr="006C7EC8">
              <w:rPr>
                <w:rFonts w:ascii="Arial" w:eastAsia="Arial" w:hAnsi="Arial" w:cs="Arial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535E7F2" wp14:editId="192A28A4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61595</wp:posOffset>
                      </wp:positionV>
                      <wp:extent cx="1033145" cy="245745"/>
                      <wp:effectExtent l="0" t="0" r="14605" b="209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91FE8" w14:textId="4AD14EB9" w:rsidR="006C7EC8" w:rsidRPr="006C7EC8" w:rsidRDefault="006C7EC8">
                                  <w:pPr>
                                    <w:rPr>
                                      <w:lang w:val="en-US"/>
                                    </w:rPr>
                                  </w:pPr>
                                  <w:bookmarkStart w:id="5" w:name="_Hlk128416816"/>
                                  <w:bookmarkStart w:id="6" w:name="_Hlk128416817"/>
                                  <w:r>
                                    <w:rPr>
                                      <w:lang w:val="en-US"/>
                                    </w:rPr>
                                    <w:t>Plural</w:t>
                                  </w:r>
                                  <w:bookmarkEnd w:id="5"/>
                                  <w:bookmarkEnd w:id="6"/>
                                  <w:r>
                                    <w:rPr>
                                      <w:lang w:val="en-US"/>
                                    </w:rPr>
                                    <w:t xml:space="preserve"> -subject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E7F2" id="Text Box 2" o:spid="_x0000_s1027" type="#_x0000_t202" style="position:absolute;margin-left:262.1pt;margin-top:4.85pt;width:81.35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">
                      <v:textbox>
                        <w:txbxContent>
                          <w:p w14:paraId="17991FE8" w14:textId="4AD14EB9" w:rsidR="006C7EC8" w:rsidRPr="006C7EC8" w:rsidRDefault="006C7EC8">
                            <w:pPr>
                              <w:rPr>
                                <w:lang w:val="en-US"/>
                              </w:rPr>
                            </w:pPr>
                            <w:bookmarkStart w:id="7" w:name="_Hlk128416816"/>
                            <w:bookmarkStart w:id="8" w:name="_Hlk128416817"/>
                            <w:r>
                              <w:rPr>
                                <w:lang w:val="en-US"/>
                              </w:rPr>
                              <w:t>Plural</w:t>
                            </w:r>
                            <w:bookmarkEnd w:id="7"/>
                            <w:bookmarkEnd w:id="8"/>
                            <w:r>
                              <w:rPr>
                                <w:lang w:val="en-US"/>
                              </w:rPr>
                              <w:t xml:space="preserve"> -subject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C7EC8">
              <w:rPr>
                <w:rFonts w:ascii="Arial" w:eastAsia="Arial" w:hAnsi="Arial" w:cs="Arial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87914D1" wp14:editId="09B257EA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53340</wp:posOffset>
                      </wp:positionV>
                      <wp:extent cx="834390" cy="254000"/>
                      <wp:effectExtent l="0" t="0" r="22860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0F46C" w14:textId="4BEDFA36" w:rsidR="006C7EC8" w:rsidRPr="006C7EC8" w:rsidRDefault="006C7EC8" w:rsidP="006C7EC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Plural Verb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914D1" id="_x0000_s1028" type="#_x0000_t202" style="position:absolute;margin-left:392.3pt;margin-top:4.2pt;width:65.7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">
                      <v:textbox>
                        <w:txbxContent>
                          <w:p w14:paraId="70B0F46C" w14:textId="4BEDFA36" w:rsidR="006C7EC8" w:rsidRPr="006C7EC8" w:rsidRDefault="006C7EC8" w:rsidP="006C7EC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Plural Verb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 xml:space="preserve">SUBJECT: </w:t>
            </w:r>
            <w:proofErr w:type="gramStart"/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 ‘</w:t>
            </w:r>
            <w:proofErr w:type="gramEnd"/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 xml:space="preserve">aspects </w:t>
            </w:r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(plural) </w:t>
            </w:r>
          </w:p>
          <w:p w14:paraId="494371DB" w14:textId="675C2D0F" w:rsidR="0058465F" w:rsidRPr="0058465F" w:rsidRDefault="0058465F" w:rsidP="00B22C7D">
            <w:pPr>
              <w:tabs>
                <w:tab w:val="center" w:pos="2300"/>
              </w:tabs>
              <w:spacing w:after="28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VERB: </w:t>
            </w:r>
            <w:proofErr w:type="gramStart"/>
            <w:r w:rsidRPr="0058465F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 ‘</w:t>
            </w:r>
            <w:proofErr w:type="gramEnd"/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has’ (singular) </w:t>
            </w:r>
          </w:p>
          <w:p w14:paraId="3B73C37D" w14:textId="26E67275" w:rsidR="0058465F" w:rsidRPr="0058465F" w:rsidRDefault="0058465F" w:rsidP="00B22C7D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SUGGESTED RESPONSE: </w:t>
            </w:r>
            <w:r w:rsidRPr="00D83C4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</w:rPr>
              <w:t>…things considered …</w:t>
            </w:r>
            <w:r w:rsidRPr="00D83C4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u w:val="single"/>
              </w:rPr>
              <w:t>aspects</w:t>
            </w:r>
            <w:r w:rsidRPr="00D83C4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</w:rPr>
              <w:t xml:space="preserve"> of trauma that </w:t>
            </w:r>
            <w:r w:rsidRPr="00D83C4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u w:val="single"/>
              </w:rPr>
              <w:t>have</w:t>
            </w:r>
            <w:r w:rsidRPr="00D83C4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</w:rPr>
              <w:t xml:space="preserve"> …</w:t>
            </w: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6058394E" w14:textId="4A9F183E" w:rsidR="005E604C" w:rsidRPr="005E604C" w:rsidRDefault="005E604C" w:rsidP="00B22C7D">
      <w:pPr>
        <w:spacing w:after="5" w:line="266" w:lineRule="auto"/>
        <w:ind w:right="12"/>
        <w:rPr>
          <w:rFonts w:ascii="Arial" w:eastAsia="Arial" w:hAnsi="Arial" w:cs="Arial"/>
          <w:color w:val="000000"/>
          <w:sz w:val="24"/>
          <w:lang w:eastAsia="en-ZA"/>
        </w:rPr>
      </w:pPr>
    </w:p>
    <w:p w14:paraId="45A2DAC7" w14:textId="672DBA7D" w:rsidR="0058465F" w:rsidRPr="0058465F" w:rsidRDefault="0058465F" w:rsidP="00B22C7D">
      <w:pPr>
        <w:numPr>
          <w:ilvl w:val="1"/>
          <w:numId w:val="6"/>
        </w:numPr>
        <w:spacing w:after="5" w:line="266" w:lineRule="auto"/>
        <w:ind w:left="0" w:right="12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REDUNDANCY </w:t>
      </w:r>
    </w:p>
    <w:p w14:paraId="13AFE39B" w14:textId="37F0A8D5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6351C7">
        <w:rPr>
          <w:rFonts w:ascii="Arial" w:eastAsia="Arial" w:hAnsi="Arial" w:cs="Arial"/>
          <w:b/>
          <w:bCs/>
          <w:color w:val="000000"/>
          <w:sz w:val="24"/>
          <w:lang w:eastAsia="en-ZA"/>
        </w:rPr>
        <w:t>Redundancy / Tautology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is the use of duplicative, unnecessary, contradictory or useless wording / phrases which repeat a concept with different words. </w:t>
      </w:r>
    </w:p>
    <w:p w14:paraId="5DBB6695" w14:textId="7187497E" w:rsidR="0058465F" w:rsidRPr="0058465F" w:rsidRDefault="0058465F" w:rsidP="006C7EC8">
      <w:pPr>
        <w:tabs>
          <w:tab w:val="left" w:pos="8114"/>
        </w:tabs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EXAMPLE: </w:t>
      </w:r>
      <w:r w:rsidR="006C7EC8">
        <w:rPr>
          <w:rFonts w:ascii="Arial" w:eastAsia="Arial" w:hAnsi="Arial" w:cs="Arial"/>
          <w:color w:val="000000"/>
          <w:sz w:val="24"/>
          <w:lang w:eastAsia="en-ZA"/>
        </w:rPr>
        <w:tab/>
      </w:r>
    </w:p>
    <w:p w14:paraId="795B4196" w14:textId="20AEED7B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Incorrect: In my opinion, I think the Cardinals are the best team. </w:t>
      </w:r>
    </w:p>
    <w:p w14:paraId="3CF00111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Correct Option 1: In my opinion, the Cardinals are the best team.  </w:t>
      </w:r>
    </w:p>
    <w:p w14:paraId="5E65C077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Correct Option 2: I think the Cardinals are the best team. </w:t>
      </w:r>
    </w:p>
    <w:p w14:paraId="00958687" w14:textId="5C73E7DC" w:rsidR="0058465F" w:rsidRPr="00D83C48" w:rsidRDefault="006351C7" w:rsidP="00B22C7D">
      <w:pPr>
        <w:spacing w:after="5" w:line="271" w:lineRule="auto"/>
        <w:ind w:right="44" w:hanging="10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O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pinion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=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I think</w:t>
      </w:r>
    </w:p>
    <w:p w14:paraId="03568EBC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COMMON EXAMPLES OF REDUNDANT PHRASES </w:t>
      </w:r>
    </w:p>
    <w:p w14:paraId="2AAE83C9" w14:textId="77777777" w:rsidR="0058465F" w:rsidRPr="0058465F" w:rsidRDefault="0058465F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 w:rsidRPr="0058465F">
        <w:rPr>
          <w:rFonts w:ascii="Arial" w:eastAsia="Arial" w:hAnsi="Arial" w:cs="Arial"/>
          <w:color w:val="000000"/>
          <w:sz w:val="24"/>
          <w:lang w:eastAsia="en-ZA"/>
        </w:rPr>
        <w:t>small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in size” or “large in size” </w:t>
      </w:r>
    </w:p>
    <w:p w14:paraId="040291EB" w14:textId="77777777" w:rsidR="0058465F" w:rsidRPr="0058465F" w:rsidRDefault="0058465F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 w:rsidRPr="0058465F">
        <w:rPr>
          <w:rFonts w:ascii="Arial" w:eastAsia="Arial" w:hAnsi="Arial" w:cs="Arial"/>
          <w:color w:val="000000"/>
          <w:sz w:val="24"/>
          <w:lang w:eastAsia="en-ZA"/>
        </w:rPr>
        <w:t>true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facts” </w:t>
      </w:r>
    </w:p>
    <w:p w14:paraId="71A49B07" w14:textId="77777777" w:rsidR="0058465F" w:rsidRPr="0058465F" w:rsidRDefault="0058465F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 w:rsidRPr="0058465F">
        <w:rPr>
          <w:rFonts w:ascii="Arial" w:eastAsia="Arial" w:hAnsi="Arial" w:cs="Arial"/>
          <w:color w:val="000000"/>
          <w:sz w:val="24"/>
          <w:lang w:eastAsia="en-ZA"/>
        </w:rPr>
        <w:t>basic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fundamentals” </w:t>
      </w:r>
    </w:p>
    <w:p w14:paraId="736CB17B" w14:textId="77777777" w:rsidR="005E604C" w:rsidRDefault="0058465F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 w:rsidRPr="0058465F">
        <w:rPr>
          <w:rFonts w:ascii="Arial" w:eastAsia="Arial" w:hAnsi="Arial" w:cs="Arial"/>
          <w:color w:val="000000"/>
          <w:sz w:val="24"/>
          <w:lang w:eastAsia="en-ZA"/>
        </w:rPr>
        <w:t>past</w:t>
      </w:r>
      <w:proofErr w:type="gramEnd"/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history”</w:t>
      </w:r>
    </w:p>
    <w:p w14:paraId="54814EB1" w14:textId="77777777" w:rsidR="005E604C" w:rsidRDefault="005E604C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>
        <w:rPr>
          <w:rFonts w:ascii="Arial" w:eastAsia="Arial" w:hAnsi="Arial" w:cs="Arial"/>
          <w:color w:val="000000"/>
          <w:sz w:val="24"/>
          <w:lang w:eastAsia="en-ZA"/>
        </w:rPr>
        <w:t>repeat</w:t>
      </w:r>
      <w:proofErr w:type="gramEnd"/>
      <w:r>
        <w:rPr>
          <w:rFonts w:ascii="Arial" w:eastAsia="Arial" w:hAnsi="Arial" w:cs="Arial"/>
          <w:color w:val="000000"/>
          <w:sz w:val="24"/>
          <w:lang w:eastAsia="en-ZA"/>
        </w:rPr>
        <w:t xml:space="preserve"> again”</w:t>
      </w:r>
    </w:p>
    <w:p w14:paraId="52DC5C02" w14:textId="6F08CA6B" w:rsidR="0058465F" w:rsidRPr="0058465F" w:rsidRDefault="005E604C" w:rsidP="00B22C7D">
      <w:pPr>
        <w:numPr>
          <w:ilvl w:val="0"/>
          <w:numId w:val="6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“</w:t>
      </w:r>
      <w:proofErr w:type="gramStart"/>
      <w:r>
        <w:rPr>
          <w:rFonts w:ascii="Arial" w:eastAsia="Arial" w:hAnsi="Arial" w:cs="Arial"/>
          <w:color w:val="000000"/>
          <w:sz w:val="24"/>
          <w:lang w:eastAsia="en-ZA"/>
        </w:rPr>
        <w:t>reverse</w:t>
      </w:r>
      <w:proofErr w:type="gramEnd"/>
      <w:r>
        <w:rPr>
          <w:rFonts w:ascii="Arial" w:eastAsia="Arial" w:hAnsi="Arial" w:cs="Arial"/>
          <w:color w:val="000000"/>
          <w:sz w:val="24"/>
          <w:lang w:eastAsia="en-ZA"/>
        </w:rPr>
        <w:t xml:space="preserve"> back”</w:t>
      </w:r>
      <w:r w:rsidR="0058465F"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6AC28FB7" w14:textId="77777777" w:rsidR="0058465F" w:rsidRPr="0058465F" w:rsidRDefault="0058465F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tbl>
      <w:tblPr>
        <w:tblStyle w:val="TableGrid"/>
        <w:tblW w:w="9974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974"/>
      </w:tblGrid>
      <w:tr w:rsidR="0058465F" w:rsidRPr="0058465F" w14:paraId="044D473A" w14:textId="77777777" w:rsidTr="002D7461">
        <w:trPr>
          <w:trHeight w:val="2259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5B43" w14:textId="77777777" w:rsidR="0058465F" w:rsidRPr="0058465F" w:rsidRDefault="0058465F" w:rsidP="00B22C7D">
            <w:pPr>
              <w:spacing w:after="20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EXERCISE: TAUTOLOGY / REDUNDANCY </w:t>
            </w:r>
          </w:p>
          <w:p w14:paraId="1F89F5E1" w14:textId="77777777" w:rsidR="0058465F" w:rsidRPr="0058465F" w:rsidRDefault="0058465F" w:rsidP="00B22C7D">
            <w:pPr>
              <w:spacing w:after="20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Remove the redundancies / tautology from the following sentences. </w:t>
            </w:r>
          </w:p>
          <w:p w14:paraId="0B195AE0" w14:textId="73F22FF7" w:rsidR="006351C7" w:rsidRDefault="0058465F" w:rsidP="00B22C7D">
            <w:pPr>
              <w:spacing w:line="277" w:lineRule="auto"/>
              <w:ind w:right="3965"/>
              <w:rPr>
                <w:rFonts w:ascii="Arial" w:eastAsia="Arial" w:hAnsi="Arial" w:cs="Arial"/>
                <w:color w:val="000000"/>
                <w:sz w:val="24"/>
              </w:rPr>
            </w:pPr>
            <w:r w:rsidRPr="0058465F">
              <w:rPr>
                <w:rFonts w:ascii="Arial" w:eastAsia="Arial" w:hAnsi="Arial" w:cs="Arial"/>
                <w:color w:val="000000"/>
                <w:sz w:val="24"/>
              </w:rPr>
              <w:t xml:space="preserve">1. </w:t>
            </w:r>
            <w:r w:rsidR="005E604C">
              <w:rPr>
                <w:rFonts w:ascii="Arial" w:eastAsia="Arial" w:hAnsi="Arial" w:cs="Arial"/>
                <w:color w:val="000000"/>
                <w:sz w:val="24"/>
              </w:rPr>
              <w:t>Tyler</w:t>
            </w:r>
            <w:r w:rsidRPr="0058465F">
              <w:rPr>
                <w:rFonts w:ascii="Arial" w:eastAsia="Arial" w:hAnsi="Arial" w:cs="Arial"/>
                <w:color w:val="000000"/>
                <w:sz w:val="24"/>
              </w:rPr>
              <w:t>’s alarm was set for 7 a.m. in the morning</w:t>
            </w:r>
            <w:r w:rsidR="006351C7">
              <w:rPr>
                <w:rFonts w:ascii="Arial" w:eastAsia="Arial" w:hAnsi="Arial" w:cs="Arial"/>
                <w:color w:val="000000"/>
                <w:sz w:val="24"/>
              </w:rPr>
              <w:t>.</w:t>
            </w:r>
          </w:p>
          <w:p w14:paraId="0AAA78BB" w14:textId="4F79A2A4" w:rsidR="0058465F" w:rsidRPr="0058465F" w:rsidRDefault="006351C7" w:rsidP="006351C7">
            <w:pPr>
              <w:spacing w:line="277" w:lineRule="auto"/>
              <w:ind w:right="379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2. </w:t>
            </w:r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>The burglar returned back to the scene of the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 xml:space="preserve">crime. </w:t>
            </w:r>
          </w:p>
          <w:p w14:paraId="48E6560E" w14:textId="6E82A88A" w:rsidR="0058465F" w:rsidRPr="006351C7" w:rsidRDefault="006351C7" w:rsidP="006351C7">
            <w:pPr>
              <w:pStyle w:val="ListParagraph"/>
              <w:spacing w:after="3" w:line="274" w:lineRule="auto"/>
              <w:ind w:left="0" w:right="12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3.  </w:t>
            </w:r>
            <w:r w:rsidR="0058465F" w:rsidRPr="006351C7">
              <w:rPr>
                <w:rFonts w:ascii="Arial" w:eastAsia="Arial" w:hAnsi="Arial" w:cs="Arial"/>
                <w:color w:val="000000"/>
                <w:sz w:val="24"/>
              </w:rPr>
              <w:t xml:space="preserve">At the end of the concert, the crowd rose to its feet and gave the musicians a standing ovation. </w:t>
            </w:r>
          </w:p>
          <w:p w14:paraId="478032CC" w14:textId="30B3E156" w:rsidR="0058465F" w:rsidRPr="006351C7" w:rsidRDefault="006351C7" w:rsidP="006351C7">
            <w:pPr>
              <w:spacing w:after="20" w:line="271" w:lineRule="auto"/>
              <w:ind w:right="12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4. </w:t>
            </w:r>
            <w:r w:rsidR="0058465F" w:rsidRPr="006351C7">
              <w:rPr>
                <w:rFonts w:ascii="Arial" w:eastAsia="Arial" w:hAnsi="Arial" w:cs="Arial"/>
                <w:color w:val="000000"/>
                <w:sz w:val="24"/>
              </w:rPr>
              <w:t xml:space="preserve">We all need to cooperate together, or we will never make any progress. </w:t>
            </w:r>
          </w:p>
          <w:p w14:paraId="1C29A28A" w14:textId="7792AF05" w:rsidR="0058465F" w:rsidRPr="0058465F" w:rsidRDefault="004E3C30" w:rsidP="006351C7">
            <w:pPr>
              <w:numPr>
                <w:ilvl w:val="0"/>
                <w:numId w:val="18"/>
              </w:numPr>
              <w:spacing w:line="271" w:lineRule="auto"/>
              <w:ind w:left="0" w:right="12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5.  </w:t>
            </w:r>
            <w:r w:rsidR="0058465F" w:rsidRPr="0058465F">
              <w:rPr>
                <w:rFonts w:ascii="Arial" w:eastAsia="Arial" w:hAnsi="Arial" w:cs="Arial"/>
                <w:color w:val="000000"/>
                <w:sz w:val="24"/>
              </w:rPr>
              <w:t xml:space="preserve">For most people, riding in a hot-air balloon is a unique, once-in-a-lifetime opportunity. </w:t>
            </w:r>
          </w:p>
        </w:tc>
      </w:tr>
    </w:tbl>
    <w:p w14:paraId="149CB5C7" w14:textId="5F69B623" w:rsidR="0058465F" w:rsidRPr="0058465F" w:rsidRDefault="0058465F" w:rsidP="004E3C30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</w:p>
    <w:p w14:paraId="5AF64113" w14:textId="77777777" w:rsidR="0058465F" w:rsidRPr="0058465F" w:rsidRDefault="0058465F" w:rsidP="00B22C7D">
      <w:pPr>
        <w:numPr>
          <w:ilvl w:val="1"/>
          <w:numId w:val="6"/>
        </w:numPr>
        <w:spacing w:after="5" w:line="266" w:lineRule="auto"/>
        <w:ind w:left="0" w:right="12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AMBIGUITY </w:t>
      </w:r>
    </w:p>
    <w:p w14:paraId="342B4F11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Ambiguity is created when a statement / situation has more than one possible meaning / can be understood in more than one way. </w:t>
      </w:r>
    </w:p>
    <w:p w14:paraId="7C851EDB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EXAMPLES OF AMBIGUITY </w:t>
      </w:r>
    </w:p>
    <w:p w14:paraId="5D8FF5BE" w14:textId="25754113" w:rsidR="0058465F" w:rsidRPr="0058465F" w:rsidRDefault="004E3C30" w:rsidP="00B22C7D">
      <w:pPr>
        <w:tabs>
          <w:tab w:val="center" w:pos="2282"/>
        </w:tabs>
        <w:spacing w:after="5" w:line="26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i/>
          <w:color w:val="000000"/>
          <w:sz w:val="24"/>
          <w:lang w:eastAsia="en-ZA"/>
        </w:rPr>
        <w:t>1</w:t>
      </w:r>
      <w:r w:rsidR="0058465F" w:rsidRPr="0058465F">
        <w:rPr>
          <w:rFonts w:ascii="Arial" w:eastAsia="Arial" w:hAnsi="Arial" w:cs="Arial"/>
          <w:i/>
          <w:color w:val="000000"/>
          <w:sz w:val="24"/>
          <w:lang w:eastAsia="en-ZA"/>
        </w:rPr>
        <w:t xml:space="preserve">. </w:t>
      </w:r>
      <w:r w:rsidR="0058465F" w:rsidRPr="0058465F">
        <w:rPr>
          <w:rFonts w:ascii="Arial" w:eastAsia="Arial" w:hAnsi="Arial" w:cs="Arial"/>
          <w:i/>
          <w:color w:val="000000"/>
          <w:sz w:val="24"/>
          <w:lang w:eastAsia="en-ZA"/>
        </w:rPr>
        <w:tab/>
        <w:t xml:space="preserve"> Kids Make Nutritious Snacks </w:t>
      </w:r>
    </w:p>
    <w:p w14:paraId="76D37068" w14:textId="77777777" w:rsidR="0058465F" w:rsidRPr="0058465F" w:rsidRDefault="0058465F" w:rsidP="00B22C7D">
      <w:pPr>
        <w:numPr>
          <w:ilvl w:val="0"/>
          <w:numId w:val="8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Kids, when cooked well, can make nutritious snacks. </w:t>
      </w:r>
    </w:p>
    <w:p w14:paraId="285A26D0" w14:textId="33ABCC8D" w:rsidR="0058465F" w:rsidRPr="00D83C48" w:rsidRDefault="0058465F" w:rsidP="004E3C30">
      <w:pPr>
        <w:numPr>
          <w:ilvl w:val="0"/>
          <w:numId w:val="8"/>
        </w:numPr>
        <w:spacing w:after="5" w:line="271" w:lineRule="auto"/>
        <w:ind w:left="0" w:right="44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Kids know how to prepare nutritious snacks. </w:t>
      </w:r>
    </w:p>
    <w:p w14:paraId="258FC40B" w14:textId="77777777" w:rsidR="0058465F" w:rsidRPr="0058465F" w:rsidRDefault="0058465F" w:rsidP="00B22C7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right="57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EXERCISE: Spot the ambiguity in the following sentences. </w:t>
      </w:r>
    </w:p>
    <w:p w14:paraId="1760A29B" w14:textId="77777777" w:rsidR="0058465F" w:rsidRPr="0058465F" w:rsidRDefault="0058465F" w:rsidP="00B22C7D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 w:right="5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Marcy got the bath ready for her daughter wearing a pink dress. </w:t>
      </w:r>
    </w:p>
    <w:p w14:paraId="714AC828" w14:textId="77777777" w:rsidR="0058465F" w:rsidRPr="0058465F" w:rsidRDefault="0058465F" w:rsidP="00B22C7D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 w:right="5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lastRenderedPageBreak/>
        <w:t xml:space="preserve">I saw someone on the hill with a telescope. </w:t>
      </w:r>
    </w:p>
    <w:p w14:paraId="5CED9B0B" w14:textId="77777777" w:rsidR="0058465F" w:rsidRPr="0058465F" w:rsidRDefault="0058465F" w:rsidP="00B22C7D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71" w:lineRule="auto"/>
        <w:ind w:left="0" w:right="5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I shot an elephant in my pyjamas” (Groucho Marx). </w:t>
      </w:r>
    </w:p>
    <w:p w14:paraId="2261E038" w14:textId="77777777" w:rsidR="0058465F" w:rsidRPr="0058465F" w:rsidRDefault="0058465F" w:rsidP="00B22C7D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1FE39B6A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DANGLING [HANGING] PARTICIPLES </w:t>
      </w:r>
    </w:p>
    <w:p w14:paraId="79CDE787" w14:textId="72FDD34C" w:rsidR="0058465F" w:rsidRPr="004E3C30" w:rsidRDefault="00113678" w:rsidP="00B22C7D">
      <w:pPr>
        <w:numPr>
          <w:ilvl w:val="0"/>
          <w:numId w:val="10"/>
        </w:numPr>
        <w:spacing w:after="5" w:line="271" w:lineRule="auto"/>
        <w:ind w:left="0" w:right="44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An ambiguous grammatical construct could be misinterpreted as being associated with a word other than the one intended.</w:t>
      </w:r>
    </w:p>
    <w:p w14:paraId="2AB4F75E" w14:textId="77777777" w:rsidR="00113678" w:rsidRDefault="00113678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</w:p>
    <w:p w14:paraId="6B3824D2" w14:textId="0E9FFCE1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 1 </w:t>
      </w:r>
    </w:p>
    <w:p w14:paraId="63E97304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"Walking through the kitchen, the </w:t>
      </w:r>
      <w:r w:rsidRPr="00BC2B83">
        <w:rPr>
          <w:rFonts w:ascii="Arial" w:eastAsia="Arial" w:hAnsi="Arial" w:cs="Arial"/>
          <w:b/>
          <w:bCs/>
          <w:color w:val="000000"/>
          <w:sz w:val="24"/>
          <w:lang w:eastAsia="en-ZA"/>
        </w:rPr>
        <w:t>smoke alarm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was </w:t>
      </w:r>
      <w:r w:rsidRPr="00BC2B83">
        <w:rPr>
          <w:rFonts w:ascii="Arial" w:eastAsia="Arial" w:hAnsi="Arial" w:cs="Arial"/>
          <w:b/>
          <w:bCs/>
          <w:color w:val="000000"/>
          <w:sz w:val="24"/>
          <w:lang w:eastAsia="en-ZA"/>
        </w:rPr>
        <w:t>going off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."  </w:t>
      </w:r>
    </w:p>
    <w:p w14:paraId="0DEE3B7F" w14:textId="77777777" w:rsidR="0058465F" w:rsidRPr="0058465F" w:rsidRDefault="0058465F" w:rsidP="00B22C7D">
      <w:pPr>
        <w:numPr>
          <w:ilvl w:val="0"/>
          <w:numId w:val="10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This sentence literally means that the smoke alarm was taking a stroll. </w:t>
      </w:r>
    </w:p>
    <w:p w14:paraId="076D1EDA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 2 </w:t>
      </w:r>
    </w:p>
    <w:p w14:paraId="00454F04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"</w:t>
      </w:r>
      <w:r w:rsidRPr="00BC2B83">
        <w:rPr>
          <w:rFonts w:ascii="Arial" w:eastAsia="Arial" w:hAnsi="Arial" w:cs="Arial"/>
          <w:b/>
          <w:bCs/>
          <w:color w:val="000000"/>
          <w:sz w:val="24"/>
          <w:lang w:eastAsia="en-ZA"/>
        </w:rPr>
        <w:t>If found guilty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, the </w:t>
      </w:r>
      <w:r w:rsidRPr="00BC2B83">
        <w:rPr>
          <w:rFonts w:ascii="Arial" w:eastAsia="Arial" w:hAnsi="Arial" w:cs="Arial"/>
          <w:b/>
          <w:bCs/>
          <w:color w:val="000000"/>
          <w:sz w:val="24"/>
          <w:lang w:eastAsia="en-ZA"/>
        </w:rPr>
        <w:t>lawsuit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could cost billions."  </w:t>
      </w:r>
    </w:p>
    <w:p w14:paraId="7DF4FA4E" w14:textId="77777777" w:rsidR="0058465F" w:rsidRPr="0058465F" w:rsidRDefault="0058465F" w:rsidP="00B22C7D">
      <w:pPr>
        <w:numPr>
          <w:ilvl w:val="0"/>
          <w:numId w:val="10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This sentence suggests that lawsuit itself will be found guilty.  </w:t>
      </w:r>
    </w:p>
    <w:p w14:paraId="3A3388D6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To fix this, </w:t>
      </w:r>
      <w:r w:rsidRPr="00BC2B83">
        <w:rPr>
          <w:rFonts w:ascii="Arial" w:eastAsia="Arial" w:hAnsi="Arial" w:cs="Arial"/>
          <w:b/>
          <w:bCs/>
          <w:color w:val="000000"/>
          <w:sz w:val="24"/>
          <w:lang w:eastAsia="en-ZA"/>
        </w:rPr>
        <w:t>simply add the missing pronoun or noun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, such as "the company,"  </w:t>
      </w:r>
    </w:p>
    <w:p w14:paraId="66153D67" w14:textId="77777777" w:rsidR="0058465F" w:rsidRPr="00D83C48" w:rsidRDefault="0058465F" w:rsidP="00B22C7D">
      <w:pPr>
        <w:numPr>
          <w:ilvl w:val="0"/>
          <w:numId w:val="10"/>
        </w:numPr>
        <w:spacing w:after="5" w:line="271" w:lineRule="auto"/>
        <w:ind w:left="0" w:right="44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A corrected sentence, then, might read, "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If found guilty, the company could lose billions."  </w:t>
      </w:r>
    </w:p>
    <w:p w14:paraId="7F08BE39" w14:textId="300C00C1" w:rsidR="0058465F" w:rsidRPr="00BC2B83" w:rsidRDefault="0058465F" w:rsidP="00B22C7D">
      <w:pPr>
        <w:numPr>
          <w:ilvl w:val="0"/>
          <w:numId w:val="10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This sentence makes it clear that the company may be found guilty and be forced to </w:t>
      </w:r>
      <w:r w:rsidRPr="00BC2B83">
        <w:rPr>
          <w:rFonts w:ascii="Arial" w:eastAsia="Arial" w:hAnsi="Arial" w:cs="Arial"/>
          <w:color w:val="000000"/>
          <w:sz w:val="24"/>
          <w:lang w:eastAsia="en-ZA"/>
        </w:rPr>
        <w:t xml:space="preserve">pay billions. </w:t>
      </w:r>
    </w:p>
    <w:p w14:paraId="0D76897F" w14:textId="77777777" w:rsidR="0058465F" w:rsidRPr="0058465F" w:rsidRDefault="0058465F" w:rsidP="00B22C7D">
      <w:pPr>
        <w:spacing w:after="49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0E6038D9" w14:textId="777777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THE SPLIT INFINITIVE </w:t>
      </w:r>
    </w:p>
    <w:p w14:paraId="1C71999A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A split infinitive is a grammatical error when an adverb or adverbial phrase separates the "to" and the verb (infinitive)" </w:t>
      </w:r>
    </w:p>
    <w:p w14:paraId="4D1E6856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EXAMPLES: </w:t>
      </w:r>
    </w:p>
    <w:p w14:paraId="22957858" w14:textId="6E3CDF58" w:rsidR="0058465F" w:rsidRPr="0058465F" w:rsidRDefault="0058465F" w:rsidP="00B22C7D">
      <w:pPr>
        <w:tabs>
          <w:tab w:val="center" w:pos="1973"/>
        </w:tabs>
        <w:spacing w:after="5" w:line="271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1. 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ab/>
        <w:t xml:space="preserve">I was told </w:t>
      </w:r>
      <w:r w:rsidRPr="004E3C30">
        <w:rPr>
          <w:rFonts w:ascii="Arial" w:eastAsia="Arial" w:hAnsi="Arial" w:cs="Arial"/>
          <w:b/>
          <w:bCs/>
          <w:color w:val="000000"/>
          <w:sz w:val="24"/>
          <w:lang w:eastAsia="en-ZA"/>
        </w:rPr>
        <w:t>to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4E3C30">
        <w:rPr>
          <w:rFonts w:ascii="Arial" w:eastAsia="Arial" w:hAnsi="Arial" w:cs="Arial"/>
          <w:b/>
          <w:bCs/>
          <w:color w:val="000000"/>
          <w:sz w:val="24"/>
          <w:lang w:eastAsia="en-ZA"/>
        </w:rPr>
        <w:t>quietly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4E3C30">
        <w:rPr>
          <w:rFonts w:ascii="Arial" w:eastAsia="Arial" w:hAnsi="Arial" w:cs="Arial"/>
          <w:b/>
          <w:bCs/>
          <w:color w:val="000000"/>
          <w:sz w:val="24"/>
          <w:lang w:eastAsia="en-ZA"/>
        </w:rPr>
        <w:t>eat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</w:p>
    <w:p w14:paraId="5B369E49" w14:textId="63EB4ADC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ERROR: The adverb ‘quietly’ is placed between ‘to’ and ‘eat’ </w:t>
      </w:r>
    </w:p>
    <w:p w14:paraId="596339F3" w14:textId="7B28DC7C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CORRECT FORM: 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I was told to eat quietly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>. [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The adverb comes after the verb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.] </w:t>
      </w:r>
    </w:p>
    <w:p w14:paraId="4EB2FA8A" w14:textId="1295284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NOTE: This question may be framed as: ‘correct the grammatical error in the sentence.' 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HOW TO CORRECT A SPLIT INFINITIVE ERROR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: </w:t>
      </w:r>
    </w:p>
    <w:p w14:paraId="4342631D" w14:textId="77777777" w:rsidR="0058465F" w:rsidRPr="0058465F" w:rsidRDefault="0058465F" w:rsidP="00B22C7D">
      <w:pPr>
        <w:numPr>
          <w:ilvl w:val="0"/>
          <w:numId w:val="12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Spot the ‘to’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and the verb in the sentence. </w:t>
      </w:r>
    </w:p>
    <w:p w14:paraId="64E12759" w14:textId="050955BD" w:rsidR="0058465F" w:rsidRPr="0058465F" w:rsidRDefault="0058465F" w:rsidP="00B22C7D">
      <w:pPr>
        <w:numPr>
          <w:ilvl w:val="0"/>
          <w:numId w:val="12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Remove the adverb / adverbial phrase between ‘to’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and the verb </w:t>
      </w:r>
    </w:p>
    <w:p w14:paraId="2CAF7D0A" w14:textId="24401448" w:rsidR="0058465F" w:rsidRPr="0058465F" w:rsidRDefault="0058465F" w:rsidP="00B22C7D">
      <w:pPr>
        <w:numPr>
          <w:ilvl w:val="0"/>
          <w:numId w:val="12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Restructure the sentence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ensuring that it is grammatically correct. </w:t>
      </w:r>
    </w:p>
    <w:p w14:paraId="635CBE33" w14:textId="77777777" w:rsidR="0058465F" w:rsidRPr="0058465F" w:rsidRDefault="0058465F" w:rsidP="00B22C7D">
      <w:pPr>
        <w:spacing w:after="18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77F994FF" w14:textId="62F15877" w:rsidR="0058465F" w:rsidRPr="0058465F" w:rsidRDefault="0058465F" w:rsidP="00B22C7D">
      <w:pPr>
        <w:spacing w:after="5" w:line="266" w:lineRule="auto"/>
        <w:ind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Wingdings" w:eastAsia="Wingdings" w:hAnsi="Wingdings" w:cs="Wingdings"/>
          <w:color w:val="000000"/>
          <w:sz w:val="24"/>
          <w:lang w:eastAsia="en-ZA"/>
        </w:rPr>
        <w:t>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58465F">
        <w:rPr>
          <w:rFonts w:ascii="Arial" w:eastAsia="Arial" w:hAnsi="Arial" w:cs="Arial"/>
          <w:b/>
          <w:color w:val="000000"/>
          <w:sz w:val="24"/>
          <w:lang w:eastAsia="en-ZA"/>
        </w:rPr>
        <w:t xml:space="preserve">COMMA SPLICE ERRORS </w:t>
      </w:r>
    </w:p>
    <w:p w14:paraId="3CD5FF1C" w14:textId="65B2C26C" w:rsidR="0058465F" w:rsidRPr="0058465F" w:rsidRDefault="0058465F" w:rsidP="00B22C7D">
      <w:pPr>
        <w:spacing w:after="2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78A8B467" w14:textId="081ED020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What a comma splice error is: </w:t>
      </w:r>
    </w:p>
    <w:p w14:paraId="7B1DCE72" w14:textId="73FE1071" w:rsidR="0058465F" w:rsidRPr="0058465F" w:rsidRDefault="0058465F" w:rsidP="00B22C7D">
      <w:pPr>
        <w:numPr>
          <w:ilvl w:val="0"/>
          <w:numId w:val="12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Comma splice errors are created when two or more independent clauses are joined with a comma. </w:t>
      </w:r>
    </w:p>
    <w:p w14:paraId="4185F582" w14:textId="794262D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>HOW TO CORRECT COM</w:t>
      </w:r>
      <w:r w:rsidR="00B07094">
        <w:rPr>
          <w:rFonts w:ascii="Cambria Math" w:eastAsia="Arial" w:hAnsi="Cambria Math" w:cs="Arial"/>
          <w:color w:val="000000"/>
          <w:sz w:val="24"/>
          <w:lang w:eastAsia="en-ZA"/>
        </w:rPr>
        <w:t>√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MA SPLICE ERRORS </w:t>
      </w:r>
    </w:p>
    <w:p w14:paraId="4B284D13" w14:textId="2F556ED7" w:rsidR="0058465F" w:rsidRPr="00F332AF" w:rsidRDefault="0058465F" w:rsidP="00B22C7D">
      <w:pPr>
        <w:numPr>
          <w:ilvl w:val="0"/>
          <w:numId w:val="13"/>
        </w:numPr>
        <w:spacing w:after="5" w:line="271" w:lineRule="auto"/>
        <w:ind w:left="0" w:right="44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JOIN THE SENTENCES WITH A 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COORDINATING CONJUNCTION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(and, but or so) </w:t>
      </w:r>
    </w:p>
    <w:p w14:paraId="7AB80A57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 </w:t>
      </w:r>
    </w:p>
    <w:p w14:paraId="0171999B" w14:textId="6CA30E71" w:rsidR="0058465F" w:rsidRPr="0058465F" w:rsidRDefault="00BC2B83" w:rsidP="00B22C7D">
      <w:pPr>
        <w:spacing w:after="5" w:line="271" w:lineRule="auto"/>
        <w:ind w:right="44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          I </w:t>
      </w:r>
      <w:r w:rsidR="0058465F"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am not angry with you, I am not happy with you, either. </w:t>
      </w:r>
    </w:p>
    <w:p w14:paraId="7E1E754B" w14:textId="5EB11BFA" w:rsidR="0058465F" w:rsidRPr="0058465F" w:rsidRDefault="00BC2B83" w:rsidP="00B22C7D">
      <w:pPr>
        <w:spacing w:after="5" w:line="271" w:lineRule="auto"/>
        <w:ind w:right="44"/>
        <w:rPr>
          <w:rFonts w:ascii="Arial" w:eastAsia="Arial" w:hAnsi="Arial" w:cs="Arial"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         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I am not angry with you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u w:val="single"/>
          <w:lang w:eastAsia="en-ZA"/>
        </w:rPr>
        <w:t>, but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I am not happy with you, either</w:t>
      </w:r>
      <w:r w:rsidR="0058465F"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. </w:t>
      </w:r>
    </w:p>
    <w:p w14:paraId="7186C1F8" w14:textId="77777777" w:rsidR="0058465F" w:rsidRPr="0058465F" w:rsidRDefault="0058465F" w:rsidP="00B22C7D">
      <w:pPr>
        <w:numPr>
          <w:ilvl w:val="0"/>
          <w:numId w:val="13"/>
        </w:numPr>
        <w:spacing w:after="5" w:line="271" w:lineRule="auto"/>
        <w:ind w:left="0" w:right="44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REPLACE THE COMMA WITH A 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>SEMI-COLON (;)</w:t>
      </w: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 EXAMPLE: </w:t>
      </w:r>
    </w:p>
    <w:p w14:paraId="59CC38E9" w14:textId="4CCCF786" w:rsidR="0058465F" w:rsidRPr="00D83C48" w:rsidRDefault="00BC2B83" w:rsidP="00B22C7D">
      <w:pPr>
        <w:spacing w:after="5" w:line="271" w:lineRule="auto"/>
        <w:ind w:right="44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I 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>am not angry with you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u w:val="single"/>
          <w:lang w:eastAsia="en-ZA"/>
        </w:rPr>
        <w:t>;</w:t>
      </w:r>
      <w:r w:rsidR="0058465F"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I am not happy with you, either. </w:t>
      </w:r>
    </w:p>
    <w:p w14:paraId="0AB01931" w14:textId="77777777" w:rsidR="0058465F" w:rsidRPr="00F332AF" w:rsidRDefault="0058465F" w:rsidP="00B22C7D">
      <w:pPr>
        <w:numPr>
          <w:ilvl w:val="0"/>
          <w:numId w:val="13"/>
        </w:numPr>
        <w:spacing w:after="5" w:line="271" w:lineRule="auto"/>
        <w:ind w:left="0" w:right="44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SEPARATE THE TWO SENTENCES WITH A </w:t>
      </w:r>
      <w:r w:rsidRPr="00F332AF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FULL STOP (.) </w:t>
      </w:r>
    </w:p>
    <w:p w14:paraId="778C430A" w14:textId="77777777" w:rsidR="0058465F" w:rsidRP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color w:val="000000"/>
          <w:sz w:val="24"/>
          <w:lang w:eastAsia="en-ZA"/>
        </w:rPr>
      </w:pPr>
      <w:r w:rsidRPr="0058465F">
        <w:rPr>
          <w:rFonts w:ascii="Arial" w:eastAsia="Arial" w:hAnsi="Arial" w:cs="Arial"/>
          <w:color w:val="000000"/>
          <w:sz w:val="24"/>
          <w:lang w:eastAsia="en-ZA"/>
        </w:rPr>
        <w:t xml:space="preserve">EXAMPLE </w:t>
      </w:r>
    </w:p>
    <w:p w14:paraId="5AF4E119" w14:textId="77777777" w:rsidR="0058465F" w:rsidRDefault="0058465F" w:rsidP="00B22C7D">
      <w:pPr>
        <w:spacing w:after="5" w:line="271" w:lineRule="auto"/>
        <w:ind w:right="44" w:hanging="10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lastRenderedPageBreak/>
        <w:t>I am not angry with you. I am not happy with you, either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u w:val="single"/>
          <w:lang w:eastAsia="en-ZA"/>
        </w:rPr>
        <w:t>.</w:t>
      </w:r>
      <w:r w:rsidRPr="00D83C48"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  <w:t xml:space="preserve"> </w:t>
      </w:r>
    </w:p>
    <w:p w14:paraId="6F7CA452" w14:textId="77777777" w:rsidR="0031093D" w:rsidRDefault="0031093D" w:rsidP="00B22C7D">
      <w:pPr>
        <w:spacing w:after="5" w:line="271" w:lineRule="auto"/>
        <w:ind w:right="44" w:hanging="10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</w:p>
    <w:p w14:paraId="217A8672" w14:textId="0CA7A7AE" w:rsidR="0031093D" w:rsidRPr="00B934E3" w:rsidRDefault="0031093D" w:rsidP="00B22C7D">
      <w:pPr>
        <w:spacing w:after="5" w:line="271" w:lineRule="auto"/>
        <w:ind w:right="44" w:hanging="10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B934E3">
        <w:rPr>
          <w:rFonts w:ascii="Arial" w:eastAsia="Arial" w:hAnsi="Arial" w:cs="Arial"/>
          <w:b/>
          <w:bCs/>
          <w:color w:val="000000"/>
          <w:sz w:val="24"/>
          <w:lang w:eastAsia="en-ZA"/>
        </w:rPr>
        <w:t>NOVEMBER 202</w:t>
      </w:r>
      <w:r w:rsidR="00B934E3" w:rsidRPr="00B934E3">
        <w:rPr>
          <w:rFonts w:ascii="Arial" w:eastAsia="Arial" w:hAnsi="Arial" w:cs="Arial"/>
          <w:b/>
          <w:bCs/>
          <w:color w:val="000000"/>
          <w:sz w:val="24"/>
          <w:lang w:eastAsia="en-ZA"/>
        </w:rPr>
        <w:t>1</w:t>
      </w:r>
    </w:p>
    <w:bookmarkEnd w:id="4"/>
    <w:p w14:paraId="0684B378" w14:textId="6C5B17F2" w:rsidR="001076C4" w:rsidRPr="00D83C48" w:rsidRDefault="001076C4" w:rsidP="001076C4">
      <w:pPr>
        <w:spacing w:after="0"/>
        <w:rPr>
          <w:rFonts w:ascii="Arial" w:eastAsia="Arial" w:hAnsi="Arial" w:cs="Arial"/>
          <w:b/>
          <w:bCs/>
          <w:i/>
          <w:iCs/>
          <w:color w:val="000000"/>
          <w:sz w:val="24"/>
          <w:lang w:eastAsia="en-ZA"/>
        </w:rPr>
      </w:pPr>
    </w:p>
    <w:tbl>
      <w:tblPr>
        <w:tblStyle w:val="TableGrid1"/>
        <w:tblW w:w="10837" w:type="dxa"/>
        <w:tblInd w:w="-469" w:type="dxa"/>
        <w:tblCellMar>
          <w:top w:w="18" w:type="dxa"/>
          <w:right w:w="85" w:type="dxa"/>
        </w:tblCellMar>
        <w:tblLook w:val="04A0" w:firstRow="1" w:lastRow="0" w:firstColumn="1" w:lastColumn="0" w:noHBand="0" w:noVBand="1"/>
      </w:tblPr>
      <w:tblGrid>
        <w:gridCol w:w="312"/>
        <w:gridCol w:w="9923"/>
        <w:gridCol w:w="602"/>
      </w:tblGrid>
      <w:tr w:rsidR="001076C4" w:rsidRPr="001076C4" w14:paraId="2B971545" w14:textId="77777777" w:rsidTr="00387C6E">
        <w:trPr>
          <w:trHeight w:val="6558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BE5C6DB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90A853E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3A67285" w14:textId="3CA2ED3E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7384075E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B1BA40D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E7146C9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AB57279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DF5638C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7B23280" w14:textId="4F1D576F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A48412E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0F92BC0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2101468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DEBA156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3994BFD" w14:textId="77777777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3D28490" w14:textId="77777777" w:rsid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79A67A40" w14:textId="5FF7342A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A7D8C93" w14:textId="77777777" w:rsid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02ACDE71" w14:textId="5FA4A5E8" w:rsidR="001076C4" w:rsidRP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46E930B" w14:textId="77777777" w:rsid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2301F92" w14:textId="77777777" w:rsidR="001076C4" w:rsidRDefault="001076C4" w:rsidP="001076C4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3CDE4BD3" w14:textId="7ADF34BD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9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70FAF07" w14:textId="77777777" w:rsidR="001076C4" w:rsidRPr="001076C4" w:rsidRDefault="001076C4" w:rsidP="001076C4">
            <w:pPr>
              <w:ind w:right="13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INSTAGRAM: FRIEND OR </w:t>
            </w:r>
            <w:r w:rsidRPr="00D6757F"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FAUX?</w:t>
            </w:r>
            <w:r w:rsidRPr="001076C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179EA815" w14:textId="77777777" w:rsidR="00D6757F" w:rsidRDefault="001076C4" w:rsidP="00D6757F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14:paraId="7691DC67" w14:textId="5A98165C" w:rsidR="00D6757F" w:rsidRDefault="001076C4" w:rsidP="00D6757F">
            <w:pPr>
              <w:ind w:right="65"/>
              <w:rPr>
                <w:rFonts w:ascii="Arial" w:eastAsia="Arial" w:hAnsi="Arial" w:cs="Arial"/>
                <w:color w:val="000000"/>
                <w:sz w:val="24"/>
              </w:rPr>
            </w:pP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Instagram show-offs are prompting a backlash against over-staged shots.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9C7D5C2" w14:textId="77777777" w:rsidR="00D6757F" w:rsidRDefault="001076C4" w:rsidP="00D6757F">
            <w:pPr>
              <w:ind w:right="130"/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Not an Instagrammer? You're missing out on a social network that's </w:t>
            </w: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 xml:space="preserve">stuffed </w:t>
            </w:r>
          </w:p>
          <w:p w14:paraId="1DD37FA2" w14:textId="54C1618A" w:rsidR="00D6757F" w:rsidRDefault="001076C4" w:rsidP="00D6757F">
            <w:pPr>
              <w:ind w:right="130"/>
              <w:rPr>
                <w:rFonts w:ascii="Arial" w:eastAsia="Arial" w:hAnsi="Arial" w:cs="Arial"/>
                <w:color w:val="000000"/>
                <w:sz w:val="24"/>
              </w:rPr>
            </w:pP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 xml:space="preserve">and crammed full 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of artily shot camera-phone photos: people’s bronzed </w:t>
            </w:r>
            <w:proofErr w:type="gramStart"/>
            <w:r w:rsidRPr="001076C4">
              <w:rPr>
                <w:rFonts w:ascii="Arial" w:eastAsia="Arial" w:hAnsi="Arial" w:cs="Arial"/>
                <w:color w:val="000000"/>
                <w:sz w:val="24"/>
              </w:rPr>
              <w:t>limbs</w:t>
            </w:r>
            <w:r w:rsidR="008644B7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(</w:t>
            </w:r>
            <w:proofErr w:type="gramEnd"/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aka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hot-dog legs) laid out on </w:t>
            </w:r>
            <w:proofErr w:type="spellStart"/>
            <w:r w:rsidRPr="001076C4">
              <w:rPr>
                <w:rFonts w:ascii="Arial" w:eastAsia="Arial" w:hAnsi="Arial" w:cs="Arial"/>
                <w:color w:val="000000"/>
                <w:sz w:val="24"/>
              </w:rPr>
              <w:t>sunloungers</w:t>
            </w:r>
            <w:proofErr w:type="spellEnd"/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; yoga poses in front of waterfalls; </w:t>
            </w:r>
          </w:p>
          <w:p w14:paraId="1F71D6A9" w14:textId="19FFE410" w:rsidR="001076C4" w:rsidRDefault="001076C4" w:rsidP="00387C6E">
            <w:pPr>
              <w:ind w:right="-553"/>
              <w:rPr>
                <w:rFonts w:ascii="Arial" w:eastAsia="Arial" w:hAnsi="Arial" w:cs="Arial"/>
                <w:color w:val="000000"/>
                <w:sz w:val="24"/>
              </w:rPr>
            </w:pP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muscled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gym-bunnies demonstrating military-grade stomach crunches; superfruit smoothies. </w:t>
            </w:r>
          </w:p>
          <w:p w14:paraId="0BF84936" w14:textId="77777777" w:rsidR="00D6757F" w:rsidRPr="001076C4" w:rsidRDefault="00D6757F" w:rsidP="00D6757F">
            <w:pPr>
              <w:ind w:right="324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6D44CBFC" w14:textId="7EF65BB4" w:rsidR="001076C4" w:rsidRPr="001076C4" w:rsidRDefault="001076C4" w:rsidP="00D6757F">
            <w:pPr>
              <w:ind w:right="131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Fed up with this digital display of perfect people having perfect lives on perfect holidays, a new breed of Instagrammers is coming clean. </w:t>
            </w: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One couple admitted their gap year posts would have been more accurate with images of all the toilets they cleaned and beds they made!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A Thai photographer has created serial shots of photographs in which Instagram posts are juxtaposed against a broader picture, e.g. a </w:t>
            </w: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stylish-looking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dinner which does not reveal the chaos outside the frame. He includes the background: a cat on the table and half-eaten instant noodles. </w:t>
            </w:r>
          </w:p>
          <w:p w14:paraId="03528467" w14:textId="77777777" w:rsidR="001076C4" w:rsidRPr="001076C4" w:rsidRDefault="001076C4" w:rsidP="00D6757F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FAE0EA8" w14:textId="112CE9BB" w:rsidR="001076C4" w:rsidRPr="001076C4" w:rsidRDefault="001076C4" w:rsidP="00D6757F">
            <w:pPr>
              <w:ind w:right="129"/>
              <w:rPr>
                <w:rFonts w:ascii="Arial" w:eastAsia="Arial" w:hAnsi="Arial" w:cs="Arial"/>
                <w:color w:val="000000"/>
                <w:sz w:val="24"/>
              </w:rPr>
            </w:pPr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The psychology of both envy and FOMO (fear of missing out) are fanned by the flames of Instagram</w:t>
            </w:r>
            <w:r w:rsidRPr="001076C4">
              <w:rPr>
                <w:rFonts w:ascii="Arial" w:eastAsia="Arial" w:hAnsi="Arial" w:cs="Arial"/>
                <w:color w:val="000000"/>
                <w:sz w:val="24"/>
              </w:rPr>
              <w:t>. Teen Instagrammers have found a solution. They post real Instagram ('</w:t>
            </w:r>
            <w:proofErr w:type="spellStart"/>
            <w:r w:rsidRPr="001076C4">
              <w:rPr>
                <w:rFonts w:ascii="Arial" w:eastAsia="Arial" w:hAnsi="Arial" w:cs="Arial"/>
                <w:color w:val="000000"/>
                <w:sz w:val="24"/>
              </w:rPr>
              <w:t>Rinstagram</w:t>
            </w:r>
            <w:proofErr w:type="spellEnd"/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') posts, targeted at </w:t>
            </w:r>
            <w:proofErr w:type="spellStart"/>
            <w:r w:rsidRPr="00D6757F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parent’s</w:t>
            </w:r>
            <w:proofErr w:type="spellEnd"/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and friends, while their '</w:t>
            </w:r>
            <w:proofErr w:type="spellStart"/>
            <w:r w:rsidRPr="001076C4">
              <w:rPr>
                <w:rFonts w:ascii="Arial" w:eastAsia="Arial" w:hAnsi="Arial" w:cs="Arial"/>
                <w:color w:val="000000"/>
                <w:sz w:val="24"/>
              </w:rPr>
              <w:t>Finstagram</w:t>
            </w:r>
            <w:proofErr w:type="spellEnd"/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' (fake Instagram) accounts contain unflattering photos. </w:t>
            </w:r>
          </w:p>
          <w:p w14:paraId="2374EF18" w14:textId="77777777" w:rsidR="001076C4" w:rsidRPr="001076C4" w:rsidRDefault="001076C4" w:rsidP="00D6757F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8052EB4" w14:textId="2F513FF1" w:rsidR="001076C4" w:rsidRPr="001076C4" w:rsidRDefault="00D6757F" w:rsidP="00D6757F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 xml:space="preserve"> </w:t>
            </w:r>
            <w:r w:rsidR="001076C4" w:rsidRPr="00D6757F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Perhaps it's time to get real or log off</w:t>
            </w:r>
            <w:r w:rsidR="001076C4" w:rsidRPr="001076C4">
              <w:rPr>
                <w:rFonts w:ascii="Arial" w:eastAsia="Arial" w:hAnsi="Arial" w:cs="Arial"/>
                <w:color w:val="000000"/>
                <w:sz w:val="24"/>
              </w:rPr>
              <w:t xml:space="preserve">.  </w:t>
            </w:r>
          </w:p>
          <w:p w14:paraId="59DD9810" w14:textId="77777777" w:rsidR="001076C4" w:rsidRPr="001076C4" w:rsidRDefault="001076C4" w:rsidP="001076C4">
            <w:pPr>
              <w:ind w:right="134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0"/>
              </w:rPr>
              <w:t xml:space="preserve">[Adapted from </w:t>
            </w:r>
            <w:r w:rsidRPr="001076C4">
              <w:rPr>
                <w:rFonts w:ascii="Arial" w:eastAsia="Arial" w:hAnsi="Arial" w:cs="Arial"/>
                <w:i/>
                <w:color w:val="000000"/>
                <w:sz w:val="20"/>
              </w:rPr>
              <w:t>The Star</w:t>
            </w:r>
            <w:r w:rsidRPr="001076C4">
              <w:rPr>
                <w:rFonts w:ascii="Arial" w:eastAsia="Arial" w:hAnsi="Arial" w:cs="Arial"/>
                <w:color w:val="000000"/>
                <w:sz w:val="20"/>
              </w:rPr>
              <w:t xml:space="preserve">] </w:t>
            </w:r>
          </w:p>
        </w:tc>
        <w:tc>
          <w:tcPr>
            <w:tcW w:w="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1F9480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790C18D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75E09E7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DAEA7EE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06D141B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3A8FD96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5156306" w14:textId="27DD7682" w:rsidR="001076C4" w:rsidRPr="001076C4" w:rsidRDefault="00387C6E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</w:t>
            </w:r>
            <w:r w:rsidR="001076C4" w:rsidRPr="001076C4">
              <w:rPr>
                <w:rFonts w:ascii="Arial" w:eastAsia="Arial" w:hAnsi="Arial" w:cs="Arial"/>
                <w:color w:val="000000"/>
                <w:sz w:val="24"/>
              </w:rPr>
              <w:t xml:space="preserve">5 </w:t>
            </w:r>
          </w:p>
          <w:p w14:paraId="1084A20B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B4930B3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1DE1F6A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167FDEC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D852D77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92DE2D5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10 </w:t>
            </w:r>
          </w:p>
          <w:p w14:paraId="1063CC7D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FA89958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620FBF2D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1260501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A9AC12A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DF1653E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15 </w:t>
            </w:r>
          </w:p>
          <w:p w14:paraId="50C5AE19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AB4E639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8F0FD30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02DE42A" w14:textId="77777777" w:rsidR="001076C4" w:rsidRPr="001076C4" w:rsidRDefault="001076C4" w:rsidP="001076C4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1076C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5E17D533" w14:textId="77777777" w:rsidR="001076C4" w:rsidRPr="001076C4" w:rsidRDefault="001076C4" w:rsidP="001076C4">
      <w:pPr>
        <w:keepNext/>
        <w:keepLines/>
        <w:tabs>
          <w:tab w:val="center" w:pos="9465"/>
        </w:tabs>
        <w:spacing w:after="0"/>
        <w:ind w:left="-15"/>
        <w:outlineLvl w:val="0"/>
        <w:rPr>
          <w:rFonts w:ascii="Arial" w:eastAsia="Arial" w:hAnsi="Arial" w:cs="Arial"/>
          <w:b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QUESTIONS:  TEXT G </w:t>
      </w: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ab/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 </w:t>
      </w:r>
    </w:p>
    <w:p w14:paraId="535AFD43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64B2D738" w14:textId="0237FAE6" w:rsidR="001076C4" w:rsidRPr="001076C4" w:rsidRDefault="001076C4" w:rsidP="001076C4">
      <w:pPr>
        <w:tabs>
          <w:tab w:val="center" w:pos="4058"/>
          <w:tab w:val="center" w:pos="9738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5.1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'Faux' in the headline is a pun. Write down its homophone.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3BF75E0E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1BE00958" w14:textId="4911A0A7" w:rsidR="001076C4" w:rsidRPr="001076C4" w:rsidRDefault="001076C4" w:rsidP="001076C4">
      <w:pPr>
        <w:tabs>
          <w:tab w:val="center" w:pos="5133"/>
          <w:tab w:val="center" w:pos="9739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5.2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'Instagram show-offs are prompting a backlash against over-staged shots.'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CD328AA" w14:textId="77777777" w:rsidR="001076C4" w:rsidRPr="001076C4" w:rsidRDefault="001076C4" w:rsidP="001076C4">
      <w:pPr>
        <w:tabs>
          <w:tab w:val="center" w:pos="1417"/>
          <w:tab w:val="center" w:pos="9739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Calibri" w:eastAsia="Calibri" w:hAnsi="Calibri" w:cs="Calibri"/>
          <w:color w:val="000000"/>
          <w:lang w:eastAsia="en-ZA"/>
        </w:rPr>
        <w:tab/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(Line 1)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BCC0EB3" w14:textId="77777777" w:rsidR="001076C4" w:rsidRPr="001076C4" w:rsidRDefault="001076C4" w:rsidP="001076C4">
      <w:pPr>
        <w:spacing w:after="0"/>
        <w:ind w:left="1008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E5CB620" w14:textId="1EDD775F" w:rsidR="001076C4" w:rsidRPr="001076C4" w:rsidRDefault="001076C4" w:rsidP="001076C4">
      <w:pPr>
        <w:tabs>
          <w:tab w:val="center" w:pos="3610"/>
          <w:tab w:val="right" w:pos="10242"/>
        </w:tabs>
        <w:spacing w:after="3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Calibri" w:eastAsia="Calibri" w:hAnsi="Calibri" w:cs="Calibri"/>
          <w:color w:val="000000"/>
          <w:lang w:eastAsia="en-ZA"/>
        </w:rPr>
        <w:tab/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Rewrite the sentence above in the passive voice.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>(</w:t>
      </w:r>
      <w:r w:rsidR="00D6757F">
        <w:rPr>
          <w:rFonts w:ascii="Arial" w:eastAsia="Arial" w:hAnsi="Arial" w:cs="Arial"/>
          <w:color w:val="000000"/>
          <w:sz w:val="24"/>
          <w:lang w:eastAsia="en-ZA"/>
        </w:rPr>
        <w:t>2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) </w:t>
      </w:r>
    </w:p>
    <w:p w14:paraId="75C3E64D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776721C3" w14:textId="1DD4CB22" w:rsidR="001076C4" w:rsidRPr="001076C4" w:rsidRDefault="001076C4" w:rsidP="001076C4">
      <w:pPr>
        <w:tabs>
          <w:tab w:val="center" w:pos="3106"/>
          <w:tab w:val="center" w:pos="9738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5.3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Remove the redundancy in paragraph 1.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093D">
        <w:rPr>
          <w:rFonts w:ascii="Arial" w:eastAsia="Arial" w:hAnsi="Arial" w:cs="Arial"/>
          <w:color w:val="000000"/>
          <w:sz w:val="24"/>
          <w:lang w:eastAsia="en-ZA"/>
        </w:rPr>
        <w:t xml:space="preserve">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(1) </w:t>
      </w:r>
    </w:p>
    <w:p w14:paraId="4A87378A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406A9328" w14:textId="77304309" w:rsidR="001076C4" w:rsidRPr="001076C4" w:rsidRDefault="001076C4" w:rsidP="001076C4">
      <w:pPr>
        <w:tabs>
          <w:tab w:val="center" w:pos="2458"/>
          <w:tab w:val="center" w:pos="9738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5.4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Write out 'aka' (line 4) in full.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31093D">
        <w:rPr>
          <w:rFonts w:ascii="Arial" w:eastAsia="Arial" w:hAnsi="Arial" w:cs="Arial"/>
          <w:color w:val="000000"/>
          <w:sz w:val="24"/>
          <w:lang w:eastAsia="en-ZA"/>
        </w:rPr>
        <w:t xml:space="preserve">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(1) </w:t>
      </w:r>
    </w:p>
    <w:p w14:paraId="539C4032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2C578FC3" w14:textId="1305C5C8" w:rsidR="001076C4" w:rsidRPr="001076C4" w:rsidRDefault="001076C4" w:rsidP="001076C4">
      <w:pPr>
        <w:tabs>
          <w:tab w:val="center" w:pos="4861"/>
          <w:tab w:val="center" w:pos="9470"/>
          <w:tab w:val="right" w:pos="10242"/>
        </w:tabs>
        <w:spacing w:after="5" w:line="250" w:lineRule="auto"/>
        <w:ind w:left="-15" w:right="-454"/>
        <w:rPr>
          <w:rFonts w:ascii="Arial" w:eastAsia="Arial" w:hAnsi="Arial" w:cs="Arial"/>
          <w:color w:val="000000"/>
          <w:sz w:val="24"/>
          <w:lang w:eastAsia="en-ZA"/>
        </w:rPr>
      </w:pPr>
      <w:bookmarkStart w:id="7" w:name="_Hlk128491345"/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5.5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Using the root word, provide an alternative adjective for 'muscled' in line 5.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      </w:t>
      </w:r>
      <w:r w:rsidR="0031093D">
        <w:rPr>
          <w:rFonts w:ascii="Arial" w:eastAsia="Arial" w:hAnsi="Arial" w:cs="Arial"/>
          <w:color w:val="000000"/>
          <w:sz w:val="24"/>
          <w:lang w:eastAsia="en-ZA"/>
        </w:rPr>
        <w:t xml:space="preserve">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bookmarkEnd w:id="7"/>
    <w:p w14:paraId="693AC54D" w14:textId="5B2E99C6" w:rsidR="002E1AC1" w:rsidRDefault="002E1AC1" w:rsidP="000929A4">
      <w:pPr>
        <w:spacing w:before="92"/>
        <w:ind w:left="-567" w:firstLine="567"/>
        <w:rPr>
          <w:rFonts w:ascii="Arial" w:hAnsi="Arial" w:cs="Arial"/>
          <w:b/>
          <w:sz w:val="24"/>
        </w:rPr>
      </w:pPr>
    </w:p>
    <w:p w14:paraId="075E3DF7" w14:textId="5BAB8F48" w:rsidR="001076C4" w:rsidRPr="001076C4" w:rsidRDefault="001076C4" w:rsidP="001076C4">
      <w:pPr>
        <w:spacing w:after="5" w:line="250" w:lineRule="auto"/>
        <w:ind w:left="943" w:hanging="958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>5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.6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4"/>
          <w:lang w:eastAsia="en-ZA"/>
        </w:rPr>
        <w:t xml:space="preserve">   “</w:t>
      </w:r>
      <w:proofErr w:type="gramEnd"/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One couple admitted their gap year posts would have been more accurate with images of all the toilets they cleaned and beds they made!' (Lines 8–10)  </w:t>
      </w:r>
    </w:p>
    <w:p w14:paraId="457BE8F9" w14:textId="77777777" w:rsidR="001076C4" w:rsidRPr="001076C4" w:rsidRDefault="001076C4" w:rsidP="001076C4">
      <w:pPr>
        <w:spacing w:after="0"/>
        <w:ind w:left="958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DA573CC" w14:textId="24689856" w:rsidR="001076C4" w:rsidRPr="001076C4" w:rsidRDefault="001076C4" w:rsidP="001076C4">
      <w:pPr>
        <w:tabs>
          <w:tab w:val="center" w:pos="3539"/>
          <w:tab w:val="right" w:pos="10145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Calibri" w:eastAsia="Calibri" w:hAnsi="Calibri" w:cs="Calibri"/>
          <w:color w:val="000000"/>
          <w:lang w:eastAsia="en-ZA"/>
        </w:rPr>
        <w:tab/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Correct the error of tense in the sentence above.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0F581CB3" w14:textId="77777777" w:rsidR="001076C4" w:rsidRPr="001076C4" w:rsidRDefault="001076C4" w:rsidP="001076C4">
      <w:pPr>
        <w:spacing w:after="43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Times New Roman" w:eastAsia="Times New Roman" w:hAnsi="Times New Roman" w:cs="Times New Roman"/>
          <w:color w:val="000000"/>
          <w:lang w:eastAsia="en-ZA"/>
        </w:rPr>
        <w:t xml:space="preserve"> </w:t>
      </w:r>
    </w:p>
    <w:p w14:paraId="4251AC5C" w14:textId="0D80C8BE" w:rsidR="001076C4" w:rsidRPr="001076C4" w:rsidRDefault="001076C4" w:rsidP="001076C4">
      <w:pPr>
        <w:tabs>
          <w:tab w:val="center" w:pos="4268"/>
          <w:tab w:val="right" w:pos="10145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5.7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What is the function of the hyphen in 'stylish-looking' (line 12)?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>(1)</w:t>
      </w: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 </w:t>
      </w:r>
    </w:p>
    <w:p w14:paraId="524E1B24" w14:textId="77777777" w:rsidR="001076C4" w:rsidRPr="001076C4" w:rsidRDefault="001076C4" w:rsidP="001076C4">
      <w:pPr>
        <w:spacing w:after="4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Times New Roman" w:eastAsia="Times New Roman" w:hAnsi="Times New Roman" w:cs="Times New Roman"/>
          <w:color w:val="000000"/>
          <w:lang w:eastAsia="en-ZA"/>
        </w:rPr>
        <w:t xml:space="preserve"> </w:t>
      </w:r>
    </w:p>
    <w:p w14:paraId="19740621" w14:textId="77777777" w:rsidR="001076C4" w:rsidRPr="001076C4" w:rsidRDefault="001076C4" w:rsidP="001076C4">
      <w:pPr>
        <w:tabs>
          <w:tab w:val="center" w:pos="3139"/>
          <w:tab w:val="right" w:pos="10145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lastRenderedPageBreak/>
        <w:t xml:space="preserve">5.8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Correct the concord error in paragraph 3.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(1)</w:t>
      </w: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 </w:t>
      </w:r>
    </w:p>
    <w:p w14:paraId="131BCF7F" w14:textId="77777777" w:rsidR="001076C4" w:rsidRPr="001076C4" w:rsidRDefault="001076C4" w:rsidP="001076C4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 </w:t>
      </w:r>
    </w:p>
    <w:p w14:paraId="2CF3F4C2" w14:textId="77777777" w:rsidR="001076C4" w:rsidRPr="001076C4" w:rsidRDefault="001076C4" w:rsidP="001076C4">
      <w:pPr>
        <w:tabs>
          <w:tab w:val="center" w:pos="3312"/>
          <w:tab w:val="right" w:pos="10145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5.9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Correct the apostrophe error in paragraph 3.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(1)</w:t>
      </w: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 </w:t>
      </w:r>
    </w:p>
    <w:p w14:paraId="2601841B" w14:textId="77777777" w:rsidR="001076C4" w:rsidRPr="001076C4" w:rsidRDefault="001076C4" w:rsidP="001076C4">
      <w:pPr>
        <w:spacing w:after="0"/>
        <w:ind w:left="958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5F343D4B" w14:textId="45754456" w:rsidR="001076C4" w:rsidRPr="001076C4" w:rsidRDefault="001076C4" w:rsidP="001F6F78">
      <w:pPr>
        <w:tabs>
          <w:tab w:val="center" w:pos="3496"/>
          <w:tab w:val="center" w:pos="9465"/>
        </w:tabs>
        <w:spacing w:after="5" w:line="250" w:lineRule="auto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5.10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   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'Perhaps it's time to get real or log off.' (Line 19)  </w:t>
      </w:r>
      <w:r w:rsidR="00E3557F"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                   </w:t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B934E3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proofErr w:type="gramStart"/>
      <w:r w:rsidR="00B934E3">
        <w:rPr>
          <w:rFonts w:ascii="Arial" w:eastAsia="Arial" w:hAnsi="Arial" w:cs="Arial"/>
          <w:color w:val="000000"/>
          <w:sz w:val="24"/>
          <w:lang w:eastAsia="en-ZA"/>
        </w:rPr>
        <w:t xml:space="preserve">  </w:t>
      </w:r>
      <w:r w:rsidR="001F6F7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="00E3557F">
        <w:rPr>
          <w:rFonts w:ascii="Arial" w:eastAsia="Arial" w:hAnsi="Arial" w:cs="Arial"/>
          <w:color w:val="000000"/>
          <w:sz w:val="24"/>
          <w:lang w:eastAsia="en-ZA"/>
        </w:rPr>
        <w:t>(</w:t>
      </w:r>
      <w:proofErr w:type="gramEnd"/>
      <w:r w:rsidR="001F6F78">
        <w:rPr>
          <w:rFonts w:ascii="Arial" w:eastAsia="Arial" w:hAnsi="Arial" w:cs="Arial"/>
          <w:color w:val="000000"/>
          <w:sz w:val="24"/>
          <w:lang w:eastAsia="en-ZA"/>
        </w:rPr>
        <w:t>1)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 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2204421" w14:textId="133D678D" w:rsidR="001076C4" w:rsidRPr="001076C4" w:rsidRDefault="00D6757F" w:rsidP="001076C4">
      <w:pPr>
        <w:tabs>
          <w:tab w:val="center" w:pos="2799"/>
          <w:tab w:val="right" w:pos="10145"/>
        </w:tabs>
        <w:spacing w:after="5" w:line="250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ZA"/>
        </w:rPr>
        <w:t xml:space="preserve">              </w:t>
      </w:r>
      <w:r w:rsidR="001F6F78">
        <w:rPr>
          <w:rFonts w:ascii="Calibri" w:eastAsia="Calibri" w:hAnsi="Calibri" w:cs="Calibri"/>
          <w:color w:val="000000"/>
          <w:lang w:eastAsia="en-ZA"/>
        </w:rPr>
        <w:t xml:space="preserve"> </w:t>
      </w:r>
      <w:r w:rsidR="001076C4"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Rewrite 'get real' in formal English. </w:t>
      </w:r>
      <w:r w:rsidR="001076C4" w:rsidRPr="001076C4">
        <w:rPr>
          <w:rFonts w:ascii="Arial" w:eastAsia="Arial" w:hAnsi="Arial" w:cs="Arial"/>
          <w:color w:val="000000"/>
          <w:sz w:val="24"/>
          <w:lang w:eastAsia="en-ZA"/>
        </w:rPr>
        <w:tab/>
      </w:r>
      <w:r w:rsidR="001076C4"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 </w:t>
      </w:r>
    </w:p>
    <w:p w14:paraId="59DA84AD" w14:textId="19CF5260" w:rsidR="00B76033" w:rsidRPr="00CA5F2A" w:rsidRDefault="001076C4" w:rsidP="00CA5F2A">
      <w:pPr>
        <w:tabs>
          <w:tab w:val="center" w:pos="958"/>
          <w:tab w:val="right" w:pos="10145"/>
        </w:tabs>
        <w:spacing w:after="0"/>
        <w:ind w:left="-15"/>
        <w:rPr>
          <w:rFonts w:ascii="Arial" w:eastAsia="Arial" w:hAnsi="Arial" w:cs="Arial"/>
          <w:color w:val="000000"/>
          <w:sz w:val="24"/>
          <w:lang w:eastAsia="en-ZA"/>
        </w:rPr>
      </w:pPr>
      <w:r w:rsidRPr="001076C4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1076C4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1076C4">
        <w:rPr>
          <w:rFonts w:ascii="Arial" w:eastAsia="Arial" w:hAnsi="Arial" w:cs="Arial"/>
          <w:b/>
          <w:color w:val="000000"/>
          <w:sz w:val="24"/>
          <w:lang w:eastAsia="en-ZA"/>
        </w:rPr>
        <w:t xml:space="preserve">[10] </w:t>
      </w:r>
    </w:p>
    <w:p w14:paraId="3CDBB195" w14:textId="15695677" w:rsidR="000929A4" w:rsidRPr="00876F7E" w:rsidRDefault="00B76033" w:rsidP="00876F7E">
      <w:pPr>
        <w:spacing w:before="92"/>
        <w:ind w:left="-567" w:firstLine="567"/>
        <w:rPr>
          <w:rFonts w:ascii="Arial" w:hAnsi="Arial" w:cs="Arial"/>
          <w:b/>
          <w:sz w:val="24"/>
        </w:rPr>
      </w:pPr>
      <w:bookmarkStart w:id="8" w:name="_Hlk128413388"/>
      <w:r>
        <w:rPr>
          <w:rFonts w:ascii="Arial" w:hAnsi="Arial" w:cs="Arial"/>
          <w:b/>
          <w:sz w:val="24"/>
        </w:rPr>
        <w:t>MARKING GUIDELINES (2021)</w:t>
      </w:r>
      <w:bookmarkEnd w:id="8"/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4898"/>
        <w:gridCol w:w="4666"/>
      </w:tblGrid>
      <w:tr w:rsidR="000929A4" w14:paraId="45B19E5A" w14:textId="77777777" w:rsidTr="00681777">
        <w:trPr>
          <w:trHeight w:val="268"/>
        </w:trPr>
        <w:tc>
          <w:tcPr>
            <w:tcW w:w="846" w:type="dxa"/>
          </w:tcPr>
          <w:p w14:paraId="53386DA1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8" w:type="dxa"/>
          </w:tcPr>
          <w:p w14:paraId="36D2A4C9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Foe</w:t>
            </w:r>
          </w:p>
        </w:tc>
        <w:tc>
          <w:tcPr>
            <w:tcW w:w="4666" w:type="dxa"/>
          </w:tcPr>
          <w:p w14:paraId="4A08910E" w14:textId="36CC5EC2" w:rsidR="000929A4" w:rsidRDefault="001F6F78" w:rsidP="001F6F78">
            <w:pPr>
              <w:pStyle w:val="TableParagraph"/>
              <w:spacing w:line="248" w:lineRule="exact"/>
              <w:ind w:left="-567" w:right="197" w:firstLine="5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                                                     </w:t>
            </w:r>
            <w:r w:rsidR="00B934E3">
              <w:rPr>
                <w:w w:val="95"/>
                <w:sz w:val="24"/>
              </w:rPr>
              <w:t xml:space="preserve">      </w:t>
            </w:r>
            <w:r w:rsidR="000929A4">
              <w:rPr>
                <w:w w:val="95"/>
                <w:sz w:val="24"/>
              </w:rPr>
              <w:t>(1)</w:t>
            </w:r>
          </w:p>
        </w:tc>
      </w:tr>
    </w:tbl>
    <w:p w14:paraId="4A14BB7C" w14:textId="77777777" w:rsidR="000929A4" w:rsidRDefault="000929A4" w:rsidP="000929A4">
      <w:pPr>
        <w:pStyle w:val="BodyText"/>
        <w:spacing w:before="7" w:after="1"/>
        <w:ind w:left="-567" w:firstLine="567"/>
        <w:rPr>
          <w:b/>
        </w:rPr>
      </w:pPr>
    </w:p>
    <w:tbl>
      <w:tblPr>
        <w:tblW w:w="10412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836"/>
        <w:gridCol w:w="729"/>
      </w:tblGrid>
      <w:tr w:rsidR="000929A4" w14:paraId="25897326" w14:textId="77777777" w:rsidTr="006C7EC8">
        <w:trPr>
          <w:trHeight w:val="594"/>
        </w:trPr>
        <w:tc>
          <w:tcPr>
            <w:tcW w:w="847" w:type="dxa"/>
          </w:tcPr>
          <w:p w14:paraId="18696741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836" w:type="dxa"/>
          </w:tcPr>
          <w:p w14:paraId="1EAAEEF9" w14:textId="77777777" w:rsidR="000929A4" w:rsidRDefault="000929A4" w:rsidP="000929A4">
            <w:pPr>
              <w:pStyle w:val="TableParagraph"/>
              <w:ind w:left="-567" w:right="233" w:firstLine="567"/>
              <w:rPr>
                <w:sz w:val="24"/>
              </w:rPr>
            </w:pPr>
            <w:r>
              <w:rPr>
                <w:sz w:val="24"/>
              </w:rPr>
              <w:t>A backlash against over-staged shots is being prompted by Instagram show-offs.</w:t>
            </w:r>
          </w:p>
        </w:tc>
        <w:tc>
          <w:tcPr>
            <w:tcW w:w="729" w:type="dxa"/>
          </w:tcPr>
          <w:p w14:paraId="43F19261" w14:textId="1ABE874B" w:rsidR="000929A4" w:rsidRDefault="000929A4" w:rsidP="001F6F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</w:tbl>
    <w:p w14:paraId="25133F77" w14:textId="77777777" w:rsidR="000929A4" w:rsidRDefault="000929A4" w:rsidP="000929A4">
      <w:pPr>
        <w:pStyle w:val="BodyText"/>
        <w:spacing w:before="7" w:after="1"/>
        <w:ind w:left="-567" w:firstLine="567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6427"/>
        <w:gridCol w:w="3137"/>
      </w:tblGrid>
      <w:tr w:rsidR="000929A4" w14:paraId="29A6ABD0" w14:textId="77777777" w:rsidTr="00681777">
        <w:trPr>
          <w:trHeight w:val="268"/>
        </w:trPr>
        <w:tc>
          <w:tcPr>
            <w:tcW w:w="847" w:type="dxa"/>
          </w:tcPr>
          <w:p w14:paraId="6E7676B8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427" w:type="dxa"/>
          </w:tcPr>
          <w:p w14:paraId="51B55D6A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 xml:space="preserve">stuffed (and) </w:t>
            </w:r>
            <w:r>
              <w:rPr>
                <w:b/>
                <w:sz w:val="24"/>
              </w:rPr>
              <w:t xml:space="preserve">OR </w:t>
            </w:r>
            <w:r>
              <w:rPr>
                <w:sz w:val="24"/>
              </w:rPr>
              <w:t>(and) crammed</w:t>
            </w:r>
          </w:p>
        </w:tc>
        <w:tc>
          <w:tcPr>
            <w:tcW w:w="3137" w:type="dxa"/>
          </w:tcPr>
          <w:p w14:paraId="35CD8CFE" w14:textId="3CCFD83E" w:rsidR="000929A4" w:rsidRDefault="001F6F78" w:rsidP="001F6F78">
            <w:pPr>
              <w:pStyle w:val="TableParagraph"/>
              <w:spacing w:line="248" w:lineRule="exact"/>
              <w:ind w:left="-567" w:right="198" w:firstLine="5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                                </w:t>
            </w:r>
            <w:r w:rsidR="00B934E3">
              <w:rPr>
                <w:w w:val="95"/>
                <w:sz w:val="24"/>
              </w:rPr>
              <w:t xml:space="preserve">  </w:t>
            </w:r>
            <w:r w:rsidR="000929A4">
              <w:rPr>
                <w:w w:val="95"/>
                <w:sz w:val="24"/>
              </w:rPr>
              <w:t>(1)</w:t>
            </w:r>
          </w:p>
        </w:tc>
      </w:tr>
    </w:tbl>
    <w:p w14:paraId="7A1A2599" w14:textId="77777777" w:rsidR="000929A4" w:rsidRDefault="000929A4" w:rsidP="000929A4">
      <w:pPr>
        <w:pStyle w:val="BodyText"/>
        <w:spacing w:before="7" w:after="1"/>
        <w:ind w:left="-567" w:firstLine="567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5451"/>
        <w:gridCol w:w="4113"/>
      </w:tblGrid>
      <w:tr w:rsidR="000929A4" w14:paraId="034BC17A" w14:textId="77777777" w:rsidTr="00681777">
        <w:trPr>
          <w:trHeight w:val="268"/>
        </w:trPr>
        <w:tc>
          <w:tcPr>
            <w:tcW w:w="847" w:type="dxa"/>
          </w:tcPr>
          <w:p w14:paraId="58215305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451" w:type="dxa"/>
          </w:tcPr>
          <w:p w14:paraId="117ACB26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also known as</w:t>
            </w:r>
          </w:p>
        </w:tc>
        <w:tc>
          <w:tcPr>
            <w:tcW w:w="4113" w:type="dxa"/>
          </w:tcPr>
          <w:p w14:paraId="2ED02C99" w14:textId="6F5C5743" w:rsidR="000929A4" w:rsidRDefault="001F6F78" w:rsidP="001F6F78">
            <w:pPr>
              <w:pStyle w:val="TableParagraph"/>
              <w:spacing w:line="248" w:lineRule="exact"/>
              <w:ind w:left="-567" w:right="198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="000929A4">
              <w:rPr>
                <w:sz w:val="24"/>
              </w:rPr>
              <w:t>(1)</w:t>
            </w:r>
          </w:p>
        </w:tc>
      </w:tr>
    </w:tbl>
    <w:p w14:paraId="0C4A1B46" w14:textId="77777777" w:rsidR="000929A4" w:rsidRDefault="000929A4" w:rsidP="000929A4">
      <w:pPr>
        <w:pStyle w:val="BodyText"/>
        <w:spacing w:before="8"/>
        <w:ind w:left="-567" w:firstLine="567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119"/>
        <w:gridCol w:w="2445"/>
      </w:tblGrid>
      <w:tr w:rsidR="000929A4" w14:paraId="23B0EFA4" w14:textId="77777777" w:rsidTr="00681777">
        <w:trPr>
          <w:trHeight w:val="268"/>
        </w:trPr>
        <w:tc>
          <w:tcPr>
            <w:tcW w:w="847" w:type="dxa"/>
          </w:tcPr>
          <w:p w14:paraId="1204F785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119" w:type="dxa"/>
          </w:tcPr>
          <w:p w14:paraId="63985E6E" w14:textId="77777777" w:rsidR="000929A4" w:rsidRDefault="000929A4" w:rsidP="000929A4">
            <w:pPr>
              <w:pStyle w:val="TableParagraph"/>
              <w:spacing w:line="24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muscular/muscly/muscle-bound/musclebound</w:t>
            </w:r>
          </w:p>
        </w:tc>
        <w:tc>
          <w:tcPr>
            <w:tcW w:w="2445" w:type="dxa"/>
          </w:tcPr>
          <w:p w14:paraId="676B8A99" w14:textId="11226C62" w:rsidR="000929A4" w:rsidRDefault="001F6F78" w:rsidP="001F6F78">
            <w:pPr>
              <w:pStyle w:val="TableParagraph"/>
              <w:spacing w:line="248" w:lineRule="exact"/>
              <w:ind w:left="-567" w:right="198" w:firstLine="5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                     </w:t>
            </w:r>
            <w:r w:rsidR="000929A4">
              <w:rPr>
                <w:w w:val="95"/>
                <w:sz w:val="24"/>
              </w:rPr>
              <w:t>(1)</w:t>
            </w:r>
          </w:p>
        </w:tc>
      </w:tr>
    </w:tbl>
    <w:p w14:paraId="55E63B2C" w14:textId="77777777" w:rsidR="000929A4" w:rsidRDefault="000929A4" w:rsidP="000929A4">
      <w:pPr>
        <w:pStyle w:val="BodyText"/>
        <w:spacing w:before="7" w:after="1"/>
        <w:ind w:left="-567" w:firstLine="567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262"/>
        <w:gridCol w:w="1301"/>
      </w:tblGrid>
      <w:tr w:rsidR="000929A4" w14:paraId="6845D218" w14:textId="77777777" w:rsidTr="00681777">
        <w:trPr>
          <w:trHeight w:val="1924"/>
        </w:trPr>
        <w:tc>
          <w:tcPr>
            <w:tcW w:w="847" w:type="dxa"/>
          </w:tcPr>
          <w:p w14:paraId="7C78E398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262" w:type="dxa"/>
          </w:tcPr>
          <w:p w14:paraId="44C02B8A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would have been – would be</w:t>
            </w:r>
          </w:p>
          <w:p w14:paraId="1B532793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</w:p>
          <w:p w14:paraId="6021EF18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10DE4A82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</w:p>
          <w:p w14:paraId="3ADD0816" w14:textId="77777777" w:rsidR="000929A4" w:rsidRDefault="000929A4" w:rsidP="000929A4">
            <w:pPr>
              <w:pStyle w:val="TableParagraph"/>
              <w:ind w:left="-567" w:firstLine="567"/>
              <w:rPr>
                <w:sz w:val="24"/>
              </w:rPr>
            </w:pPr>
            <w:r>
              <w:rPr>
                <w:sz w:val="24"/>
              </w:rPr>
              <w:t>cleaned – had cleaned; made – had made</w:t>
            </w:r>
          </w:p>
          <w:p w14:paraId="4C8C09EF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</w:p>
          <w:p w14:paraId="3365FCC7" w14:textId="77777777" w:rsidR="000929A4" w:rsidRDefault="000929A4" w:rsidP="000929A4">
            <w:pPr>
              <w:pStyle w:val="TableParagraph"/>
              <w:spacing w:line="256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(Award 1 mark for correction of BOTH verbs in the latter response.)</w:t>
            </w:r>
          </w:p>
        </w:tc>
        <w:tc>
          <w:tcPr>
            <w:tcW w:w="1301" w:type="dxa"/>
          </w:tcPr>
          <w:p w14:paraId="6A9F27CC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76C69E37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3CB08D68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5C2D9822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5C3249E2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104954C5" w14:textId="7EFDC0B1" w:rsidR="000929A4" w:rsidRDefault="006C7EC8" w:rsidP="000929A4">
            <w:pPr>
              <w:pStyle w:val="TableParagraph"/>
              <w:spacing w:before="153" w:line="256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0929A4">
              <w:rPr>
                <w:sz w:val="24"/>
              </w:rPr>
              <w:t>(1)</w:t>
            </w:r>
          </w:p>
        </w:tc>
      </w:tr>
    </w:tbl>
    <w:p w14:paraId="5999DC53" w14:textId="77777777" w:rsidR="000929A4" w:rsidRDefault="000929A4" w:rsidP="000929A4">
      <w:pPr>
        <w:pStyle w:val="BodyText"/>
        <w:spacing w:before="8"/>
        <w:ind w:left="-567" w:firstLine="567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7575"/>
        <w:gridCol w:w="1990"/>
      </w:tblGrid>
      <w:tr w:rsidR="000929A4" w14:paraId="3CAF3549" w14:textId="77777777" w:rsidTr="00681777">
        <w:trPr>
          <w:trHeight w:val="1372"/>
        </w:trPr>
        <w:tc>
          <w:tcPr>
            <w:tcW w:w="847" w:type="dxa"/>
          </w:tcPr>
          <w:p w14:paraId="7EA654C9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75" w:type="dxa"/>
          </w:tcPr>
          <w:p w14:paraId="4E0F8DCB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The hyphen creates a compound adjective/word.</w:t>
            </w:r>
          </w:p>
          <w:p w14:paraId="45BF7871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</w:p>
          <w:p w14:paraId="5D7C5CC4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14:paraId="06FFC39E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4"/>
              </w:rPr>
            </w:pPr>
          </w:p>
          <w:p w14:paraId="1D0033E8" w14:textId="77777777" w:rsidR="000929A4" w:rsidRDefault="000929A4" w:rsidP="000929A4">
            <w:pPr>
              <w:pStyle w:val="TableParagraph"/>
              <w:spacing w:line="256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 xml:space="preserve">Joins two (independent) words </w:t>
            </w:r>
            <w:r>
              <w:rPr>
                <w:b/>
                <w:sz w:val="24"/>
              </w:rPr>
              <w:t>to create a new word</w:t>
            </w:r>
            <w:r>
              <w:rPr>
                <w:sz w:val="24"/>
              </w:rPr>
              <w:t>.</w:t>
            </w:r>
          </w:p>
        </w:tc>
        <w:tc>
          <w:tcPr>
            <w:tcW w:w="1990" w:type="dxa"/>
          </w:tcPr>
          <w:p w14:paraId="2BD404E7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7FCCDF8A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71A8B83A" w14:textId="77777777" w:rsidR="000929A4" w:rsidRDefault="000929A4" w:rsidP="000929A4">
            <w:pPr>
              <w:pStyle w:val="TableParagraph"/>
              <w:ind w:left="-567" w:firstLine="567"/>
              <w:rPr>
                <w:b/>
                <w:sz w:val="26"/>
              </w:rPr>
            </w:pPr>
          </w:p>
          <w:p w14:paraId="70B07617" w14:textId="28B7EA88" w:rsidR="000929A4" w:rsidRDefault="001F6F78" w:rsidP="001F6F78">
            <w:pPr>
              <w:pStyle w:val="TableParagraph"/>
              <w:spacing w:before="199" w:line="256" w:lineRule="exact"/>
              <w:ind w:left="-567" w:right="199" w:firstLine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929A4">
              <w:rPr>
                <w:sz w:val="24"/>
              </w:rPr>
              <w:t>(1)</w:t>
            </w:r>
          </w:p>
        </w:tc>
      </w:tr>
    </w:tbl>
    <w:p w14:paraId="289BFEC6" w14:textId="27E9BD98" w:rsidR="000929A4" w:rsidRDefault="00876F7E" w:rsidP="000929A4">
      <w:pPr>
        <w:pStyle w:val="BodyText"/>
        <w:spacing w:before="7" w:after="1"/>
        <w:ind w:left="-567" w:firstLine="567"/>
        <w:rPr>
          <w:b/>
        </w:rPr>
      </w:pPr>
      <w:r>
        <w:rPr>
          <w:b/>
        </w:rPr>
        <w:t xml:space="preserve">   </w:t>
      </w:r>
    </w:p>
    <w:tbl>
      <w:tblPr>
        <w:tblW w:w="1318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310"/>
        <w:gridCol w:w="2961"/>
      </w:tblGrid>
      <w:tr w:rsidR="000929A4" w14:paraId="703E42D0" w14:textId="77777777" w:rsidTr="00876F7E">
        <w:trPr>
          <w:trHeight w:val="410"/>
        </w:trPr>
        <w:tc>
          <w:tcPr>
            <w:tcW w:w="913" w:type="dxa"/>
          </w:tcPr>
          <w:p w14:paraId="0389AFD3" w14:textId="77777777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310" w:type="dxa"/>
          </w:tcPr>
          <w:p w14:paraId="542AE67A" w14:textId="525FF932" w:rsidR="000929A4" w:rsidRDefault="000929A4" w:rsidP="000929A4">
            <w:pPr>
              <w:pStyle w:val="TableParagraph"/>
              <w:spacing w:line="268" w:lineRule="exact"/>
              <w:ind w:left="-567" w:firstLine="567"/>
              <w:rPr>
                <w:sz w:val="24"/>
              </w:rPr>
            </w:pPr>
            <w:r>
              <w:rPr>
                <w:sz w:val="24"/>
              </w:rPr>
              <w:t>are – is</w:t>
            </w:r>
            <w:r w:rsidR="00876F7E">
              <w:rPr>
                <w:sz w:val="24"/>
              </w:rPr>
              <w:t xml:space="preserve">                                                                                                                  </w:t>
            </w:r>
            <w:proofErr w:type="gramStart"/>
            <w:r w:rsidR="00876F7E">
              <w:rPr>
                <w:sz w:val="24"/>
              </w:rPr>
              <w:t xml:space="preserve">   (</w:t>
            </w:r>
            <w:proofErr w:type="gramEnd"/>
            <w:r w:rsidR="00876F7E">
              <w:rPr>
                <w:sz w:val="24"/>
              </w:rPr>
              <w:t>1)</w:t>
            </w:r>
          </w:p>
        </w:tc>
        <w:tc>
          <w:tcPr>
            <w:tcW w:w="2961" w:type="dxa"/>
          </w:tcPr>
          <w:p w14:paraId="0CD8B256" w14:textId="77777777" w:rsidR="000929A4" w:rsidRDefault="000929A4" w:rsidP="000929A4">
            <w:pPr>
              <w:pStyle w:val="TableParagraph"/>
              <w:spacing w:line="268" w:lineRule="exact"/>
              <w:ind w:left="-567" w:right="320" w:firstLine="56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(1)</w:t>
            </w:r>
          </w:p>
        </w:tc>
      </w:tr>
      <w:tr w:rsidR="000929A4" w14:paraId="18558F08" w14:textId="77777777" w:rsidTr="00876F7E">
        <w:trPr>
          <w:trHeight w:val="552"/>
        </w:trPr>
        <w:tc>
          <w:tcPr>
            <w:tcW w:w="913" w:type="dxa"/>
          </w:tcPr>
          <w:p w14:paraId="1F9620E6" w14:textId="77777777" w:rsidR="000929A4" w:rsidRDefault="000929A4" w:rsidP="000929A4">
            <w:pPr>
              <w:pStyle w:val="TableParagraph"/>
              <w:spacing w:before="134"/>
              <w:ind w:left="-567" w:firstLine="56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9310" w:type="dxa"/>
          </w:tcPr>
          <w:p w14:paraId="5D78CA6E" w14:textId="5BC3AC48" w:rsidR="000929A4" w:rsidRDefault="00876F7E" w:rsidP="000929A4">
            <w:pPr>
              <w:pStyle w:val="TableParagraph"/>
              <w:spacing w:before="134"/>
              <w:ind w:left="-567" w:firstLine="567"/>
              <w:rPr>
                <w:sz w:val="24"/>
              </w:rPr>
            </w:pPr>
            <w:r>
              <w:rPr>
                <w:sz w:val="24"/>
              </w:rPr>
              <w:t>P</w:t>
            </w:r>
            <w:r w:rsidR="000929A4">
              <w:rPr>
                <w:sz w:val="24"/>
              </w:rPr>
              <w:t>arents</w:t>
            </w:r>
            <w:r>
              <w:rPr>
                <w:sz w:val="24"/>
              </w:rPr>
              <w:t xml:space="preserve">                                                                                                           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1)</w:t>
            </w:r>
          </w:p>
        </w:tc>
        <w:tc>
          <w:tcPr>
            <w:tcW w:w="2961" w:type="dxa"/>
          </w:tcPr>
          <w:p w14:paraId="7DFAC49C" w14:textId="77777777" w:rsidR="000929A4" w:rsidRDefault="000929A4" w:rsidP="000929A4">
            <w:pPr>
              <w:pStyle w:val="TableParagraph"/>
              <w:spacing w:before="134"/>
              <w:ind w:left="-567" w:right="320" w:firstLine="56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(1)</w:t>
            </w:r>
          </w:p>
        </w:tc>
      </w:tr>
      <w:tr w:rsidR="000929A4" w14:paraId="23DEB306" w14:textId="77777777" w:rsidTr="00876F7E">
        <w:trPr>
          <w:trHeight w:val="552"/>
        </w:trPr>
        <w:tc>
          <w:tcPr>
            <w:tcW w:w="913" w:type="dxa"/>
          </w:tcPr>
          <w:p w14:paraId="255CF136" w14:textId="77777777" w:rsidR="000929A4" w:rsidRDefault="000929A4" w:rsidP="000929A4">
            <w:pPr>
              <w:pStyle w:val="TableParagraph"/>
              <w:spacing w:before="134"/>
              <w:ind w:left="-567" w:firstLine="56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9310" w:type="dxa"/>
            <w:vMerge w:val="restart"/>
          </w:tcPr>
          <w:p w14:paraId="799E6D25" w14:textId="065081A2" w:rsidR="000929A4" w:rsidRDefault="000929A4" w:rsidP="00876F7E">
            <w:pPr>
              <w:pStyle w:val="TableParagraph"/>
              <w:spacing w:before="134"/>
              <w:ind w:left="-567" w:firstLine="567"/>
              <w:rPr>
                <w:sz w:val="24"/>
              </w:rPr>
            </w:pPr>
            <w:r>
              <w:rPr>
                <w:sz w:val="24"/>
              </w:rPr>
              <w:t>become (be) authentic/realistic/truthful</w:t>
            </w:r>
            <w:r w:rsidR="00876F7E">
              <w:rPr>
                <w:sz w:val="24"/>
              </w:rPr>
              <w:t xml:space="preserve">                                                                 </w:t>
            </w:r>
            <w:proofErr w:type="gramStart"/>
            <w:r w:rsidR="00876F7E">
              <w:rPr>
                <w:sz w:val="24"/>
              </w:rPr>
              <w:t xml:space="preserve">   (</w:t>
            </w:r>
            <w:proofErr w:type="gramEnd"/>
            <w:r w:rsidR="00876F7E">
              <w:rPr>
                <w:sz w:val="24"/>
              </w:rPr>
              <w:t>1)</w:t>
            </w:r>
          </w:p>
          <w:p w14:paraId="4DCE1E0D" w14:textId="5A2B6F88" w:rsidR="000929A4" w:rsidRDefault="00E3557F" w:rsidP="00E3557F">
            <w:pPr>
              <w:pStyle w:val="TableParagraph"/>
              <w:tabs>
                <w:tab w:val="left" w:pos="6828"/>
              </w:tabs>
              <w:ind w:left="-567"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14:paraId="7763AB11" w14:textId="0FD92857" w:rsidR="000929A4" w:rsidRPr="00876F7E" w:rsidRDefault="00876F7E" w:rsidP="00876F7E">
            <w:pPr>
              <w:pStyle w:val="TableParagraph"/>
              <w:tabs>
                <w:tab w:val="left" w:pos="8448"/>
              </w:tabs>
              <w:spacing w:line="260" w:lineRule="exact"/>
              <w:ind w:left="-567" w:firstLine="567"/>
              <w:rPr>
                <w:b/>
                <w:bCs/>
                <w:sz w:val="24"/>
              </w:rPr>
            </w:pPr>
            <w:r>
              <w:rPr>
                <w:sz w:val="24"/>
              </w:rPr>
              <w:tab/>
            </w:r>
            <w:r w:rsidRPr="00876F7E">
              <w:rPr>
                <w:b/>
                <w:bCs/>
                <w:sz w:val="24"/>
              </w:rPr>
              <w:t xml:space="preserve">      </w:t>
            </w:r>
            <w:r w:rsidRPr="00876F7E">
              <w:rPr>
                <w:b/>
                <w:bCs/>
                <w:sz w:val="24"/>
                <w:szCs w:val="24"/>
              </w:rPr>
              <w:t>[10]</w:t>
            </w:r>
          </w:p>
        </w:tc>
        <w:tc>
          <w:tcPr>
            <w:tcW w:w="2961" w:type="dxa"/>
          </w:tcPr>
          <w:p w14:paraId="45A69CEB" w14:textId="77777777" w:rsidR="000929A4" w:rsidRDefault="000929A4" w:rsidP="000929A4">
            <w:pPr>
              <w:pStyle w:val="TableParagraph"/>
              <w:ind w:left="-567" w:firstLine="567"/>
              <w:rPr>
                <w:rFonts w:ascii="Times New Roman"/>
              </w:rPr>
            </w:pPr>
          </w:p>
        </w:tc>
      </w:tr>
      <w:tr w:rsidR="00876F7E" w14:paraId="5D11A428" w14:textId="77777777" w:rsidTr="00876F7E">
        <w:trPr>
          <w:trHeight w:val="414"/>
        </w:trPr>
        <w:tc>
          <w:tcPr>
            <w:tcW w:w="913" w:type="dxa"/>
          </w:tcPr>
          <w:p w14:paraId="5F2FE0D1" w14:textId="77777777" w:rsidR="00876F7E" w:rsidRPr="00876F7E" w:rsidRDefault="00876F7E" w:rsidP="000929A4">
            <w:pPr>
              <w:pStyle w:val="TableParagraph"/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9310" w:type="dxa"/>
            <w:vMerge/>
            <w:tcBorders>
              <w:top w:val="nil"/>
            </w:tcBorders>
          </w:tcPr>
          <w:p w14:paraId="4AD08E3D" w14:textId="77777777" w:rsidR="00876F7E" w:rsidRDefault="00876F7E" w:rsidP="000929A4">
            <w:pPr>
              <w:ind w:left="-567" w:firstLine="567"/>
              <w:rPr>
                <w:sz w:val="2"/>
                <w:szCs w:val="2"/>
              </w:rPr>
            </w:pPr>
          </w:p>
        </w:tc>
        <w:tc>
          <w:tcPr>
            <w:tcW w:w="2961" w:type="dxa"/>
          </w:tcPr>
          <w:p w14:paraId="3DED8B9C" w14:textId="77777777" w:rsidR="00876F7E" w:rsidRDefault="00876F7E" w:rsidP="00876F7E">
            <w:pPr>
              <w:pStyle w:val="TableParagraph"/>
              <w:spacing w:before="134" w:line="260" w:lineRule="exact"/>
              <w:ind w:right="320"/>
              <w:rPr>
                <w:sz w:val="24"/>
              </w:rPr>
            </w:pPr>
          </w:p>
        </w:tc>
      </w:tr>
    </w:tbl>
    <w:tbl>
      <w:tblPr>
        <w:tblStyle w:val="TableGrid2"/>
        <w:tblpPr w:leftFromText="180" w:rightFromText="180" w:vertAnchor="page" w:horzAnchor="margin" w:tblpXSpec="center" w:tblpY="1717"/>
        <w:tblW w:w="10462" w:type="dxa"/>
        <w:tblInd w:w="0" w:type="dxa"/>
        <w:tblCellMar>
          <w:top w:w="18" w:type="dxa"/>
          <w:right w:w="51" w:type="dxa"/>
        </w:tblCellMar>
        <w:tblLook w:val="04A0" w:firstRow="1" w:lastRow="0" w:firstColumn="1" w:lastColumn="0" w:noHBand="0" w:noVBand="1"/>
      </w:tblPr>
      <w:tblGrid>
        <w:gridCol w:w="783"/>
        <w:gridCol w:w="9182"/>
        <w:gridCol w:w="497"/>
      </w:tblGrid>
      <w:tr w:rsidR="00B934E3" w:rsidRPr="0031093D" w14:paraId="545FEC74" w14:textId="77777777" w:rsidTr="00B934E3">
        <w:trPr>
          <w:trHeight w:val="428"/>
        </w:trPr>
        <w:tc>
          <w:tcPr>
            <w:tcW w:w="78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14:paraId="614829D1" w14:textId="77777777" w:rsidR="00B934E3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bookmarkStart w:id="9" w:name="_Hlk165317526"/>
          </w:p>
          <w:p w14:paraId="78CCAB99" w14:textId="77777777" w:rsidR="00AF1945" w:rsidRPr="0031093D" w:rsidRDefault="00AF1945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67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EE00D02" w14:textId="77777777" w:rsidR="00B934E3" w:rsidRPr="0031093D" w:rsidRDefault="00B934E3" w:rsidP="00B934E3">
            <w:pPr>
              <w:tabs>
                <w:tab w:val="center" w:pos="4087"/>
                <w:tab w:val="center" w:pos="9064"/>
              </w:tabs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Calibri" w:eastAsia="Calibri" w:hAnsi="Calibri" w:cs="Calibri"/>
                <w:color w:val="000000"/>
              </w:rPr>
              <w:tab/>
            </w:r>
            <w:r w:rsidRPr="0031093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HOW AFRICA IS GIVING FAST-FOOD A NEW </w:t>
            </w:r>
            <w:r w:rsidRPr="00AF1945"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SPIN</w:t>
            </w:r>
            <w:r w:rsidRPr="0031093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31093D">
              <w:rPr>
                <w:rFonts w:ascii="Arial" w:eastAsia="Arial" w:hAnsi="Arial" w:cs="Arial"/>
                <w:b/>
                <w:color w:val="000000"/>
                <w:sz w:val="24"/>
              </w:rPr>
              <w:tab/>
              <w:t xml:space="preserve"> </w:t>
            </w:r>
          </w:p>
        </w:tc>
      </w:tr>
      <w:tr w:rsidR="00B934E3" w:rsidRPr="0031093D" w14:paraId="76D638B9" w14:textId="77777777" w:rsidTr="00B934E3">
        <w:trPr>
          <w:trHeight w:val="6365"/>
        </w:trPr>
        <w:tc>
          <w:tcPr>
            <w:tcW w:w="78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A747EB" w14:textId="25FA3AC5" w:rsidR="00B934E3" w:rsidRPr="0031093D" w:rsidRDefault="00B934E3" w:rsidP="00387C6E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2A7EC462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C40BE6A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AD5C80B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668182D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2744971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2325EBF" w14:textId="0BAD6366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169B866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FD41A49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7015ED4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A9FABAD" w14:textId="15CAECA4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3A8A02AF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B95D08F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D6EE7C0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2BD7682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978372F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13E9FDBD" w14:textId="77777777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B7F249" w14:textId="31B7BB4B" w:rsidR="00B934E3" w:rsidRPr="0031093D" w:rsidRDefault="00B934E3" w:rsidP="00B934E3">
            <w:pPr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918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2E0BFAA9" w14:textId="756FCD2B" w:rsidR="00AF1945" w:rsidRPr="0031093D" w:rsidRDefault="00AF1945" w:rsidP="00387C6E">
            <w:pPr>
              <w:tabs>
                <w:tab w:val="left" w:pos="8977"/>
              </w:tabs>
              <w:ind w:right="143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When Ebele Enunwa stopped for a bite to eat at his local fast-food restaurant, </w:t>
            </w:r>
            <w:proofErr w:type="gramStart"/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the  </w:t>
            </w:r>
            <w:r w:rsidRPr="00AF1945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queue</w:t>
            </w:r>
            <w:proofErr w:type="gramEnd"/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of people snaked all the way to the car park. The young investment banker decided to start his own fast-food eatery. In 2004 he opened Kilimanjaro</w:t>
            </w:r>
            <w:r w:rsidRPr="00AF1945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 xml:space="preserve">, a chain of fast-food restaurants, 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>which today has twenty outlets across Nigeria. The company is one of a growing number of fast-food restaurants to sprout across Africa recently.</w:t>
            </w:r>
            <w:r w:rsidR="00387C6E"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</w:p>
          <w:p w14:paraId="1C9BDF51" w14:textId="77777777" w:rsidR="00AF1945" w:rsidRPr="0031093D" w:rsidRDefault="00AF1945" w:rsidP="00AF1945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2D2E990" w14:textId="77777777" w:rsidR="00AF1945" w:rsidRPr="0031093D" w:rsidRDefault="00AF1945" w:rsidP="00AF1945">
            <w:pPr>
              <w:ind w:right="28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AF1945">
              <w:rPr>
                <w:rFonts w:ascii="Arial" w:eastAsia="Arial" w:hAnsi="Arial" w:cs="Arial"/>
                <w:color w:val="000000"/>
                <w:sz w:val="24"/>
                <w:u w:val="single"/>
              </w:rPr>
              <w:t>'</w:t>
            </w:r>
            <w:r w:rsidRPr="00AF1945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Kenya and Nigeria offers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the desirable ingredients of an expanding middle-class, and a strong private sector backbone,' says Elias Schulze, managing partner at Africa Group.   </w:t>
            </w:r>
          </w:p>
          <w:p w14:paraId="10570990" w14:textId="77777777" w:rsidR="00AF1945" w:rsidRPr="0031093D" w:rsidRDefault="00AF1945" w:rsidP="00AF1945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616A164" w14:textId="77777777" w:rsidR="00AF1945" w:rsidRPr="0031093D" w:rsidRDefault="00AF1945" w:rsidP="00AF1945">
            <w:pPr>
              <w:ind w:right="281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387C6E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Some international chains have tailored their products to local tastes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. Popular local ingredients have been added. In Nigeria, Domino's sells pizza topped with Jollof rice, a West African staple. KFC in Kenya offers a product based on </w:t>
            </w:r>
            <w:proofErr w:type="gramStart"/>
            <w:r w:rsidRPr="0031093D">
              <w:rPr>
                <w:rFonts w:ascii="Arial" w:eastAsia="Arial" w:hAnsi="Arial" w:cs="Arial"/>
                <w:color w:val="000000"/>
                <w:sz w:val="24"/>
              </w:rPr>
              <w:t>ugali,  a</w:t>
            </w:r>
            <w:proofErr w:type="gramEnd"/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popular maize-based porridge. Apart from their </w:t>
            </w:r>
            <w:r w:rsidRPr="00387C6E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profound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knowledge of </w:t>
            </w:r>
            <w:r w:rsidRPr="00387C6E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local, home-grown tastes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, their chains are also </w:t>
            </w:r>
            <w:proofErr w:type="gramStart"/>
            <w:r w:rsidRPr="00AF1945">
              <w:rPr>
                <w:rFonts w:ascii="Arial" w:eastAsia="Arial" w:hAnsi="Arial" w:cs="Arial"/>
                <w:b/>
                <w:bCs/>
                <w:color w:val="000000"/>
                <w:sz w:val="24"/>
              </w:rPr>
              <w:t>adapt</w:t>
            </w:r>
            <w:proofErr w:type="gramEnd"/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at managing a business in challenging circumstances, such as when electricity is in short supply. </w:t>
            </w:r>
          </w:p>
          <w:p w14:paraId="5D3A6F7D" w14:textId="77777777" w:rsidR="00AF1945" w:rsidRPr="0031093D" w:rsidRDefault="00AF1945" w:rsidP="00AF1945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5D3F97C" w14:textId="77777777" w:rsidR="00AF1945" w:rsidRPr="0031093D" w:rsidRDefault="00AF1945" w:rsidP="00AF1945">
            <w:pPr>
              <w:ind w:right="285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'The other main obstacles include challenging and underdeveloped supply chains, weak logistics networks, sensitive local partnerships and an unhelpful regulatory environment,' said Schulze. </w:t>
            </w:r>
            <w:r w:rsidRPr="00387C6E">
              <w:rPr>
                <w:rFonts w:ascii="Arial" w:eastAsia="Arial" w:hAnsi="Arial" w:cs="Arial"/>
                <w:b/>
                <w:bCs/>
                <w:color w:val="000000"/>
                <w:sz w:val="24"/>
                <w:u w:val="single"/>
              </w:rPr>
              <w:t>He added that ultimately it was a gamble on the future</w:t>
            </w: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.  </w:t>
            </w:r>
          </w:p>
          <w:p w14:paraId="5016D32D" w14:textId="77777777" w:rsidR="00AF1945" w:rsidRPr="0031093D" w:rsidRDefault="00AF1945" w:rsidP="00AF1945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5BB6CBB" w14:textId="16B049FB" w:rsidR="00B934E3" w:rsidRPr="0031093D" w:rsidRDefault="00AF1945" w:rsidP="00AF1945">
            <w:pPr>
              <w:ind w:right="280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0"/>
              </w:rPr>
              <w:t xml:space="preserve">[Adapted from </w:t>
            </w:r>
            <w:r w:rsidRPr="0031093D">
              <w:rPr>
                <w:rFonts w:ascii="Arial" w:eastAsia="Arial" w:hAnsi="Arial" w:cs="Arial"/>
                <w:color w:val="000000"/>
                <w:sz w:val="20"/>
                <w:u w:val="single" w:color="000000"/>
              </w:rPr>
              <w:t>edition.cnn.com</w:t>
            </w:r>
            <w:r w:rsidRPr="0031093D">
              <w:rPr>
                <w:rFonts w:ascii="Arial" w:eastAsia="Arial" w:hAnsi="Arial" w:cs="Arial"/>
                <w:color w:val="000000"/>
                <w:sz w:val="20"/>
              </w:rPr>
              <w:t>]</w:t>
            </w:r>
            <w:r w:rsidRPr="0031093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B934E3" w:rsidRPr="0031093D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473374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08DA3BC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64CF3EC8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DA8768A" w14:textId="73D2650B" w:rsidR="00B934E3" w:rsidRPr="0031093D" w:rsidRDefault="00B934E3" w:rsidP="00B934E3">
            <w:pPr>
              <w:ind w:left="67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2D87DF3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664A9D3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ED3AF42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79F76C3C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24004444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947B1F4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E82C1E6" w14:textId="038E5026" w:rsidR="00B934E3" w:rsidRPr="0031093D" w:rsidRDefault="00B934E3" w:rsidP="00B934E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49554961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67ECEA40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6E37531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5F138768" w14:textId="77777777" w:rsidR="00B934E3" w:rsidRPr="0031093D" w:rsidRDefault="00B934E3" w:rsidP="00B934E3">
            <w:pPr>
              <w:ind w:left="134"/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14:paraId="0B3E79E0" w14:textId="36DC04FA" w:rsidR="00B934E3" w:rsidRPr="0031093D" w:rsidRDefault="00B934E3" w:rsidP="00B934E3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31093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bookmarkEnd w:id="9"/>
    <w:p w14:paraId="7521BF59" w14:textId="6A766C49" w:rsidR="0058465F" w:rsidRDefault="0031093D" w:rsidP="0031093D">
      <w:pPr>
        <w:keepNext/>
        <w:keepLines/>
        <w:spacing w:after="0"/>
        <w:ind w:right="66"/>
        <w:outlineLvl w:val="1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31093D">
        <w:rPr>
          <w:rFonts w:ascii="Arial" w:eastAsia="Arial" w:hAnsi="Arial" w:cs="Arial"/>
          <w:b/>
          <w:bCs/>
          <w:sz w:val="24"/>
          <w:szCs w:val="24"/>
          <w:lang w:val="en-US"/>
        </w:rPr>
        <w:t>NOVEMBER 2023</w:t>
      </w:r>
    </w:p>
    <w:p w14:paraId="19E10857" w14:textId="77777777" w:rsidR="0031093D" w:rsidRPr="0031093D" w:rsidRDefault="0031093D" w:rsidP="0031093D">
      <w:pPr>
        <w:rPr>
          <w:rFonts w:ascii="Arial" w:eastAsia="Arial" w:hAnsi="Arial" w:cs="Arial"/>
          <w:sz w:val="24"/>
          <w:szCs w:val="24"/>
          <w:lang w:val="en-US"/>
        </w:rPr>
      </w:pPr>
    </w:p>
    <w:p w14:paraId="641026AC" w14:textId="77777777" w:rsidR="0031093D" w:rsidRPr="0031093D" w:rsidRDefault="0031093D" w:rsidP="0031093D">
      <w:pPr>
        <w:keepNext/>
        <w:keepLines/>
        <w:tabs>
          <w:tab w:val="center" w:pos="9470"/>
        </w:tabs>
        <w:spacing w:after="0"/>
        <w:outlineLvl w:val="0"/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QUESTIONS: TEXT F </w:t>
      </w:r>
      <w:r w:rsidRPr="0031093D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ab/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 </w:t>
      </w:r>
    </w:p>
    <w:p w14:paraId="5AA8885C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0E841AED" w14:textId="77777777" w:rsidR="0031093D" w:rsidRPr="0031093D" w:rsidRDefault="0031093D" w:rsidP="0031093D">
      <w:pPr>
        <w:tabs>
          <w:tab w:val="center" w:pos="1702"/>
          <w:tab w:val="center" w:pos="947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bookmarkStart w:id="10" w:name="_Hlk165317171"/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5.1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Refer to the title.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7D099FFB" w14:textId="77777777" w:rsidR="0031093D" w:rsidRPr="0031093D" w:rsidRDefault="0031093D" w:rsidP="0031093D">
      <w:pPr>
        <w:spacing w:after="0"/>
        <w:ind w:left="821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54B4EA0" w14:textId="77777777" w:rsidR="0031093D" w:rsidRPr="0031093D" w:rsidRDefault="0031093D" w:rsidP="0031093D">
      <w:pPr>
        <w:tabs>
          <w:tab w:val="center" w:pos="3520"/>
          <w:tab w:val="right" w:pos="1015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Replace the word 'spin' with a formal English word. 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6514466F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55DF0955" w14:textId="77777777" w:rsidR="0031093D" w:rsidRPr="0031093D" w:rsidRDefault="0031093D" w:rsidP="0031093D">
      <w:pPr>
        <w:tabs>
          <w:tab w:val="center" w:pos="3076"/>
          <w:tab w:val="right" w:pos="1015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5.2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Provide the homophone of 'queue' (line 2).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(1) </w:t>
      </w:r>
    </w:p>
    <w:p w14:paraId="6875E921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0E7D7C5F" w14:textId="77777777" w:rsidR="0031093D" w:rsidRPr="0031093D" w:rsidRDefault="0031093D" w:rsidP="0031093D">
      <w:pPr>
        <w:tabs>
          <w:tab w:val="center" w:pos="5036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5.3        Replace the commas in lines 3 and 4 with suitable alternative punctuation   </w:t>
      </w:r>
    </w:p>
    <w:p w14:paraId="7F18F2C5" w14:textId="77777777" w:rsidR="0031093D" w:rsidRPr="0031093D" w:rsidRDefault="0031093D" w:rsidP="0031093D">
      <w:pPr>
        <w:tabs>
          <w:tab w:val="center" w:pos="1182"/>
          <w:tab w:val="right" w:pos="1015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marks.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7B265A7C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096A4F0C" w14:textId="77777777" w:rsidR="0031093D" w:rsidRPr="0031093D" w:rsidRDefault="0031093D" w:rsidP="0031093D">
      <w:pPr>
        <w:tabs>
          <w:tab w:val="center" w:pos="3004"/>
          <w:tab w:val="right" w:pos="1015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5.4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Correct the concord error in paragraph 2. 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(1) </w:t>
      </w:r>
    </w:p>
    <w:p w14:paraId="4E67268C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663EA29F" w14:textId="77777777" w:rsidR="0031093D" w:rsidRPr="0031093D" w:rsidRDefault="0031093D" w:rsidP="0031093D">
      <w:pPr>
        <w:tabs>
          <w:tab w:val="center" w:pos="4998"/>
          <w:tab w:val="center" w:pos="947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5.5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'Some international chains have tailored their products to local tastes.' (line 10)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0BF19ED5" w14:textId="77777777" w:rsidR="0031093D" w:rsidRPr="0031093D" w:rsidRDefault="0031093D" w:rsidP="0031093D">
      <w:pPr>
        <w:spacing w:after="0"/>
        <w:ind w:left="821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4F670887" w14:textId="77777777" w:rsidR="0031093D" w:rsidRPr="0031093D" w:rsidRDefault="0031093D" w:rsidP="0031093D">
      <w:pPr>
        <w:tabs>
          <w:tab w:val="center" w:pos="3421"/>
          <w:tab w:val="right" w:pos="10150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Rewrite the above sentence in the passive voice. 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3EBEF0E5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3E2C5077" w14:textId="77777777" w:rsidR="0031093D" w:rsidRPr="0031093D" w:rsidRDefault="0031093D" w:rsidP="0031093D">
      <w:pPr>
        <w:spacing w:after="0"/>
        <w:ind w:left="5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4517C5D0" w14:textId="77777777" w:rsidR="0031093D" w:rsidRPr="0031093D" w:rsidRDefault="0031093D" w:rsidP="0031093D">
      <w:pPr>
        <w:spacing w:after="5" w:line="250" w:lineRule="auto"/>
        <w:ind w:left="10" w:hanging="1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sectPr w:rsidR="0031093D" w:rsidRPr="0031093D" w:rsidSect="004A4C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1"/>
          <w:pgMar w:top="1183" w:right="684" w:bottom="976" w:left="1073" w:header="725" w:footer="721" w:gutter="0"/>
          <w:cols w:space="720"/>
          <w:titlePg/>
        </w:sectPr>
      </w:pPr>
    </w:p>
    <w:p w14:paraId="4AB9162A" w14:textId="3AC6D9B0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</w:p>
    <w:p w14:paraId="39943934" w14:textId="77777777" w:rsidR="0031093D" w:rsidRPr="0031093D" w:rsidRDefault="0031093D" w:rsidP="0031093D">
      <w:pPr>
        <w:tabs>
          <w:tab w:val="center" w:pos="4406"/>
          <w:tab w:val="right" w:pos="10145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5.6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Provide an antonym for the word 'profound' in the context of line 13.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(1) </w:t>
      </w:r>
    </w:p>
    <w:p w14:paraId="0663419B" w14:textId="77777777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28D89640" w14:textId="77777777" w:rsidR="0031093D" w:rsidRPr="0031093D" w:rsidRDefault="0031093D" w:rsidP="0031093D">
      <w:pPr>
        <w:tabs>
          <w:tab w:val="center" w:pos="1958"/>
          <w:tab w:val="center" w:pos="9470"/>
          <w:tab w:val="center" w:pos="9739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5.7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Refer to paragraph 3.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1808DEE8" w14:textId="77777777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275C32F7" w14:textId="77777777" w:rsidR="0031093D" w:rsidRPr="0031093D" w:rsidRDefault="0031093D" w:rsidP="0031093D">
      <w:pPr>
        <w:tabs>
          <w:tab w:val="center" w:pos="2622"/>
          <w:tab w:val="center" w:pos="9470"/>
          <w:tab w:val="right" w:pos="10145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5.7.1      Remove the redundancy.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171BE88D" w14:textId="77777777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24B53341" w14:textId="77777777" w:rsidR="0031093D" w:rsidRPr="0031093D" w:rsidRDefault="0031093D" w:rsidP="0031093D">
      <w:pPr>
        <w:tabs>
          <w:tab w:val="center" w:pos="2632"/>
          <w:tab w:val="center" w:pos="9470"/>
          <w:tab w:val="right" w:pos="10145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5.7.2      Correct the malapropism.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567C09C5" w14:textId="77777777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6F8FBD81" w14:textId="77777777" w:rsidR="0031093D" w:rsidRPr="0031093D" w:rsidRDefault="0031093D" w:rsidP="0031093D">
      <w:pPr>
        <w:tabs>
          <w:tab w:val="center" w:pos="4232"/>
          <w:tab w:val="center" w:pos="9470"/>
          <w:tab w:val="center" w:pos="9739"/>
        </w:tabs>
        <w:spacing w:after="5" w:line="250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5.8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'He added that ultimately it was a gamble on the future' (line 18).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865F020" w14:textId="77777777" w:rsidR="0031093D" w:rsidRPr="0031093D" w:rsidRDefault="0031093D" w:rsidP="0031093D">
      <w:pPr>
        <w:spacing w:after="0"/>
        <w:ind w:left="816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9B9FBF9" w14:textId="77777777" w:rsidR="0031093D" w:rsidRPr="0031093D" w:rsidRDefault="0031093D" w:rsidP="0031093D">
      <w:pPr>
        <w:tabs>
          <w:tab w:val="center" w:pos="3210"/>
          <w:tab w:val="right" w:pos="10145"/>
        </w:tabs>
        <w:spacing w:after="3" w:line="253" w:lineRule="auto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Rewrite the above sentence in direct speech.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(2) </w:t>
      </w:r>
    </w:p>
    <w:p w14:paraId="6F048580" w14:textId="77777777" w:rsidR="0031093D" w:rsidRPr="0031093D" w:rsidRDefault="0031093D" w:rsidP="0031093D">
      <w:pPr>
        <w:tabs>
          <w:tab w:val="center" w:pos="958"/>
          <w:tab w:val="right" w:pos="10145"/>
        </w:tabs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  <w:r w:rsidRPr="0031093D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[10] </w:t>
      </w:r>
    </w:p>
    <w:p w14:paraId="1B827E0E" w14:textId="77777777" w:rsidR="0031093D" w:rsidRPr="0031093D" w:rsidRDefault="0031093D" w:rsidP="0031093D">
      <w:pPr>
        <w:spacing w:after="0"/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</w:pPr>
      <w:r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bookmarkEnd w:id="10"/>
    <w:p w14:paraId="49F6B0F8" w14:textId="77777777" w:rsidR="00AF1945" w:rsidRPr="00AF1945" w:rsidRDefault="00AF1945" w:rsidP="00AF1945">
      <w:pPr>
        <w:tabs>
          <w:tab w:val="center" w:pos="2386"/>
          <w:tab w:val="center" w:pos="9463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5.1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look/appeal/flavour/outlook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17EFF270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6B346C15" w14:textId="77777777" w:rsidR="00AF1945" w:rsidRPr="00AF1945" w:rsidRDefault="00AF1945" w:rsidP="00AF1945">
      <w:pPr>
        <w:tabs>
          <w:tab w:val="center" w:pos="3225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[Accept valid, formal synonyms in context.]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552340B6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4476734A" w14:textId="77777777" w:rsidR="00AF1945" w:rsidRPr="00AF1945" w:rsidRDefault="00AF1945" w:rsidP="00AF1945">
      <w:pPr>
        <w:tabs>
          <w:tab w:val="center" w:pos="1178"/>
          <w:tab w:val="center" w:pos="946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5.2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Cue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0F31AA50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F5F7D06" w14:textId="77777777" w:rsidR="00AF1945" w:rsidRPr="00AF1945" w:rsidRDefault="00AF1945" w:rsidP="00AF1945">
      <w:pPr>
        <w:tabs>
          <w:tab w:val="center" w:pos="2414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[Spelling has to be correct.]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0D4C57B4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44CD4611" w14:textId="77777777" w:rsidR="00AF1945" w:rsidRPr="00AF1945" w:rsidRDefault="00AF1945" w:rsidP="00AF1945">
      <w:pPr>
        <w:tabs>
          <w:tab w:val="center" w:pos="1832"/>
          <w:tab w:val="right" w:pos="1014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5.3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dashes/brackets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(1) </w:t>
      </w:r>
    </w:p>
    <w:p w14:paraId="1205E46D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0718F2CE" w14:textId="77777777" w:rsidR="00AF1945" w:rsidRPr="00AF1945" w:rsidRDefault="00AF1945" w:rsidP="00AF1945">
      <w:pPr>
        <w:tabs>
          <w:tab w:val="center" w:pos="1633"/>
          <w:tab w:val="right" w:pos="1014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5.4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offers – </w:t>
      </w:r>
      <w:proofErr w:type="gramStart"/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offer 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</w:r>
      <w:proofErr w:type="gramEnd"/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(1) </w:t>
      </w:r>
    </w:p>
    <w:p w14:paraId="63278E11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7F821C15" w14:textId="176B4679" w:rsidR="00AF1945" w:rsidRPr="00AF1945" w:rsidRDefault="00AF1945" w:rsidP="00AF1945">
      <w:pPr>
        <w:spacing w:after="5" w:line="250" w:lineRule="auto"/>
        <w:ind w:left="943" w:right="69" w:hanging="958"/>
        <w:jc w:val="both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5.5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Their products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have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been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tailored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to local tastes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by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some international chains. </w:t>
      </w:r>
      <w:r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 (1)</w:t>
      </w:r>
    </w:p>
    <w:p w14:paraId="3D7C3FC6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62A7695E" w14:textId="77777777" w:rsidR="00AF1945" w:rsidRPr="00AF1945" w:rsidRDefault="00AF1945" w:rsidP="00AF1945">
      <w:pPr>
        <w:tabs>
          <w:tab w:val="center" w:pos="3672"/>
          <w:tab w:val="center" w:pos="946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5.6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superficial/shallow/basic/minimal/limited/insufficient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4B821E34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59CD8FAC" w14:textId="77777777" w:rsidR="00AF1945" w:rsidRPr="00AF1945" w:rsidRDefault="00AF1945" w:rsidP="00AF1945">
      <w:pPr>
        <w:tabs>
          <w:tab w:val="center" w:pos="2880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[Accept valid alternative responses.]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3E0DB112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2E4ED57C" w14:textId="77777777" w:rsidR="00AF1945" w:rsidRPr="00AF1945" w:rsidRDefault="00AF1945" w:rsidP="00AF1945">
      <w:pPr>
        <w:tabs>
          <w:tab w:val="center" w:pos="1904"/>
          <w:tab w:val="center" w:pos="946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5.7.1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local/home-grown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2160B6A3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164B54B9" w14:textId="77777777" w:rsidR="00AF1945" w:rsidRPr="00AF1945" w:rsidRDefault="00AF1945" w:rsidP="00AF1945">
      <w:pPr>
        <w:tabs>
          <w:tab w:val="center" w:pos="3020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[Accept only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ONE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of the words above.]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62FDF7F3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441E0EB4" w14:textId="11AA461F" w:rsidR="00AF1945" w:rsidRPr="00AF1945" w:rsidRDefault="00AF1945" w:rsidP="00AF1945">
      <w:pPr>
        <w:tabs>
          <w:tab w:val="center" w:pos="1693"/>
          <w:tab w:val="center" w:pos="946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5.7.2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adapt – adept </w:t>
      </w:r>
      <w:r w:rsidR="00387C6E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>(</w:t>
      </w:r>
      <w:proofErr w:type="spellStart"/>
      <w:r w:rsidR="00387C6E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>skillful</w:t>
      </w:r>
      <w:proofErr w:type="spellEnd"/>
      <w:r w:rsidR="00387C6E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>)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5026D8AB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D530AAF" w14:textId="77777777" w:rsidR="00AF1945" w:rsidRPr="00AF1945" w:rsidRDefault="00AF1945" w:rsidP="00AF1945">
      <w:pPr>
        <w:tabs>
          <w:tab w:val="center" w:pos="2414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[Spelling has to be correct.]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(1) </w:t>
      </w:r>
    </w:p>
    <w:p w14:paraId="75CDD15C" w14:textId="77777777" w:rsidR="00AF1945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</w:p>
    <w:p w14:paraId="73E5A4F0" w14:textId="77777777" w:rsidR="00AF1945" w:rsidRPr="00AF1945" w:rsidRDefault="00AF1945" w:rsidP="00AF1945">
      <w:pPr>
        <w:tabs>
          <w:tab w:val="center" w:pos="3625"/>
          <w:tab w:val="center" w:pos="9465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5.8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>He added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, 'U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ltimately it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is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a gamble on the future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>.'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 </w:t>
      </w:r>
    </w:p>
    <w:p w14:paraId="4BF58864" w14:textId="77777777" w:rsidR="00AF1945" w:rsidRPr="00AF1945" w:rsidRDefault="00AF1945" w:rsidP="00AF1945">
      <w:pPr>
        <w:spacing w:after="0"/>
        <w:ind w:left="958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257E5240" w14:textId="77777777" w:rsidR="00AF1945" w:rsidRPr="00AF1945" w:rsidRDefault="00AF1945" w:rsidP="00AF1945">
      <w:pPr>
        <w:spacing w:after="5" w:line="250" w:lineRule="auto"/>
        <w:ind w:left="937" w:right="69" w:hanging="10"/>
        <w:jc w:val="both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[Award 1 mark for the correct use of punctuation and 1 mark for the correct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tense.]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 </w:t>
      </w:r>
    </w:p>
    <w:p w14:paraId="7A2626A1" w14:textId="77777777" w:rsidR="00AF1945" w:rsidRPr="00AF1945" w:rsidRDefault="00AF1945" w:rsidP="00AF1945">
      <w:pPr>
        <w:tabs>
          <w:tab w:val="center" w:pos="2801"/>
          <w:tab w:val="right" w:pos="10145"/>
        </w:tabs>
        <w:spacing w:after="5" w:line="250" w:lineRule="auto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[Credit valid alternative responses.]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  <w:t xml:space="preserve">(2) </w:t>
      </w:r>
    </w:p>
    <w:p w14:paraId="24A4F656" w14:textId="77777777" w:rsidR="00AF1945" w:rsidRPr="00AF1945" w:rsidRDefault="00AF1945" w:rsidP="00AF1945">
      <w:pPr>
        <w:tabs>
          <w:tab w:val="center" w:pos="958"/>
          <w:tab w:val="right" w:pos="10145"/>
        </w:tabs>
        <w:spacing w:after="2"/>
        <w:ind w:left="-13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ab/>
      </w:r>
      <w:r w:rsidRPr="00AF1945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[10] </w:t>
      </w:r>
    </w:p>
    <w:p w14:paraId="3414F670" w14:textId="4BAA0808" w:rsidR="0031093D" w:rsidRPr="00AF1945" w:rsidRDefault="00AF1945" w:rsidP="00AF1945">
      <w:pPr>
        <w:spacing w:after="0"/>
        <w:rPr>
          <w:rFonts w:ascii="Calibri" w:eastAsia="Calibri" w:hAnsi="Calibri" w:cs="Calibri"/>
          <w:color w:val="000000"/>
          <w:kern w:val="2"/>
          <w:lang w:eastAsia="en-ZA"/>
          <w14:ligatures w14:val="standardContextual"/>
        </w:rPr>
      </w:pPr>
      <w:r w:rsidRPr="00AF1945">
        <w:rPr>
          <w:rFonts w:ascii="Arial" w:eastAsia="Arial" w:hAnsi="Arial" w:cs="Arial"/>
          <w:b/>
          <w:color w:val="000000"/>
          <w:kern w:val="2"/>
          <w:sz w:val="24"/>
          <w:lang w:eastAsia="en-ZA"/>
          <w14:ligatures w14:val="standardContextual"/>
        </w:rPr>
        <w:t xml:space="preserve"> </w:t>
      </w:r>
      <w:r w:rsidR="0031093D" w:rsidRPr="0031093D">
        <w:rPr>
          <w:rFonts w:ascii="Arial" w:eastAsia="Arial" w:hAnsi="Arial" w:cs="Arial"/>
          <w:color w:val="000000"/>
          <w:kern w:val="2"/>
          <w:sz w:val="24"/>
          <w:lang w:eastAsia="en-ZA"/>
          <w14:ligatures w14:val="standardContextual"/>
        </w:rPr>
        <w:tab/>
      </w:r>
    </w:p>
    <w:sectPr w:rsidR="0031093D" w:rsidRPr="00AF1945" w:rsidSect="004A4CD6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57ED" w14:textId="77777777" w:rsidR="004A4CD6" w:rsidRDefault="004A4CD6" w:rsidP="002E1AC1">
      <w:pPr>
        <w:spacing w:after="0" w:line="240" w:lineRule="auto"/>
      </w:pPr>
      <w:r>
        <w:separator/>
      </w:r>
    </w:p>
  </w:endnote>
  <w:endnote w:type="continuationSeparator" w:id="0">
    <w:p w14:paraId="3B79E5FA" w14:textId="77777777" w:rsidR="004A4CD6" w:rsidRDefault="004A4CD6" w:rsidP="002E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E200" w14:textId="77777777" w:rsidR="0031093D" w:rsidRDefault="0031093D">
    <w:pPr>
      <w:tabs>
        <w:tab w:val="center" w:pos="4158"/>
        <w:tab w:val="center" w:pos="8773"/>
      </w:tabs>
      <w:spacing w:after="0"/>
    </w:pPr>
    <w:r>
      <w:rPr>
        <w:sz w:val="20"/>
      </w:rPr>
      <w:t xml:space="preserve">Copyright reserved </w:t>
    </w:r>
    <w:r>
      <w:rPr>
        <w:sz w:val="20"/>
      </w:rPr>
      <w:tab/>
      <w:t xml:space="preserve"> </w:t>
    </w:r>
    <w:r>
      <w:rPr>
        <w:sz w:val="20"/>
      </w:rPr>
      <w:tab/>
      <w:t xml:space="preserve">Please turn over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AE01" w14:textId="56BD5237" w:rsidR="0031093D" w:rsidRDefault="0031093D">
    <w:pPr>
      <w:tabs>
        <w:tab w:val="center" w:pos="4158"/>
        <w:tab w:val="center" w:pos="877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F89C" w14:textId="16D879EE" w:rsidR="0031093D" w:rsidRDefault="0031093D">
    <w:pPr>
      <w:tabs>
        <w:tab w:val="center" w:pos="4158"/>
        <w:tab w:val="center" w:pos="8773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930E" w14:textId="77777777" w:rsidR="004A4CD6" w:rsidRDefault="004A4CD6" w:rsidP="002E1AC1">
      <w:pPr>
        <w:spacing w:after="0" w:line="240" w:lineRule="auto"/>
      </w:pPr>
      <w:r>
        <w:separator/>
      </w:r>
    </w:p>
  </w:footnote>
  <w:footnote w:type="continuationSeparator" w:id="0">
    <w:p w14:paraId="2213042E" w14:textId="77777777" w:rsidR="004A4CD6" w:rsidRDefault="004A4CD6" w:rsidP="002E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7B7B" w14:textId="77777777" w:rsidR="0031093D" w:rsidRDefault="0031093D">
    <w:pPr>
      <w:tabs>
        <w:tab w:val="center" w:pos="4782"/>
        <w:tab w:val="center" w:pos="8615"/>
      </w:tabs>
      <w:spacing w:after="19"/>
    </w:pPr>
    <w:r>
      <w:rPr>
        <w:sz w:val="20"/>
      </w:rPr>
      <w:t xml:space="preserve">English Home Language/P1 </w:t>
    </w:r>
    <w:r>
      <w:rPr>
        <w:sz w:val="20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  <w:t xml:space="preserve">DBE/November 2023 </w:t>
    </w:r>
  </w:p>
  <w:p w14:paraId="2A91DF8C" w14:textId="77777777" w:rsidR="0031093D" w:rsidRDefault="0031093D">
    <w:pPr>
      <w:tabs>
        <w:tab w:val="center" w:pos="4824"/>
      </w:tabs>
      <w:spacing w:after="0"/>
    </w:pPr>
    <w:r>
      <w:rPr>
        <w:sz w:val="20"/>
      </w:rPr>
      <w:t xml:space="preserve"> </w:t>
    </w:r>
    <w:r>
      <w:rPr>
        <w:sz w:val="20"/>
      </w:rPr>
      <w:tab/>
      <w:t>NSC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8055" w14:textId="14361474" w:rsidR="0031093D" w:rsidRDefault="0031093D">
    <w:pPr>
      <w:tabs>
        <w:tab w:val="center" w:pos="482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C534" w14:textId="1E6532FB" w:rsidR="0031093D" w:rsidRDefault="0031093D">
    <w:pPr>
      <w:spacing w:after="0"/>
      <w:ind w:left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AD7"/>
    <w:multiLevelType w:val="hybridMultilevel"/>
    <w:tmpl w:val="D0549C26"/>
    <w:lvl w:ilvl="0" w:tplc="DF5A37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E89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07E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85B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802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C7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EC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631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01B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54862"/>
    <w:multiLevelType w:val="hybridMultilevel"/>
    <w:tmpl w:val="1F30E89E"/>
    <w:lvl w:ilvl="0" w:tplc="7D5A86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474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E723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CCA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AC1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2466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A15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E1D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EDB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F1F5C"/>
    <w:multiLevelType w:val="hybridMultilevel"/>
    <w:tmpl w:val="1A5EC66E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320"/>
    <w:multiLevelType w:val="hybridMultilevel"/>
    <w:tmpl w:val="76D8B4B2"/>
    <w:lvl w:ilvl="0" w:tplc="AFCCA2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8E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CBC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82B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496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0FAD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AB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4DD2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ED5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46B96"/>
    <w:multiLevelType w:val="hybridMultilevel"/>
    <w:tmpl w:val="72EC3226"/>
    <w:lvl w:ilvl="0" w:tplc="514A00B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03BB8">
      <w:start w:val="1"/>
      <w:numFmt w:val="lowerLetter"/>
      <w:lvlText w:val="%2"/>
      <w:lvlJc w:val="left"/>
      <w:pPr>
        <w:ind w:left="2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C9B8A">
      <w:start w:val="1"/>
      <w:numFmt w:val="lowerRoman"/>
      <w:lvlText w:val="%3"/>
      <w:lvlJc w:val="left"/>
      <w:pPr>
        <w:ind w:left="2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64A8">
      <w:start w:val="1"/>
      <w:numFmt w:val="decimal"/>
      <w:lvlText w:val="%4"/>
      <w:lvlJc w:val="left"/>
      <w:pPr>
        <w:ind w:left="3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6FD0A">
      <w:start w:val="1"/>
      <w:numFmt w:val="lowerLetter"/>
      <w:lvlText w:val="%5"/>
      <w:lvlJc w:val="left"/>
      <w:pPr>
        <w:ind w:left="4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5B76">
      <w:start w:val="1"/>
      <w:numFmt w:val="lowerRoman"/>
      <w:lvlText w:val="%6"/>
      <w:lvlJc w:val="left"/>
      <w:pPr>
        <w:ind w:left="4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A9E88">
      <w:start w:val="1"/>
      <w:numFmt w:val="decimal"/>
      <w:lvlText w:val="%7"/>
      <w:lvlJc w:val="left"/>
      <w:pPr>
        <w:ind w:left="5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2CA32">
      <w:start w:val="1"/>
      <w:numFmt w:val="lowerLetter"/>
      <w:lvlText w:val="%8"/>
      <w:lvlJc w:val="left"/>
      <w:pPr>
        <w:ind w:left="6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C37C2">
      <w:start w:val="1"/>
      <w:numFmt w:val="lowerRoman"/>
      <w:lvlText w:val="%9"/>
      <w:lvlJc w:val="left"/>
      <w:pPr>
        <w:ind w:left="7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6F2CFE"/>
    <w:multiLevelType w:val="hybridMultilevel"/>
    <w:tmpl w:val="87705FD4"/>
    <w:lvl w:ilvl="0" w:tplc="E1422380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E45DA">
      <w:start w:val="1"/>
      <w:numFmt w:val="bullet"/>
      <w:lvlText w:val="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22A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2C9A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C4D8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A096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527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C383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4946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9228AF"/>
    <w:multiLevelType w:val="hybridMultilevel"/>
    <w:tmpl w:val="1C4C0944"/>
    <w:lvl w:ilvl="0" w:tplc="E9226A7E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A84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27D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A02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A82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23D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2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A11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632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E575DA"/>
    <w:multiLevelType w:val="hybridMultilevel"/>
    <w:tmpl w:val="DDAA51BC"/>
    <w:lvl w:ilvl="0" w:tplc="F5F206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C3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06F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662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4D6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E73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A71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84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ADB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904801"/>
    <w:multiLevelType w:val="hybridMultilevel"/>
    <w:tmpl w:val="39DE74F2"/>
    <w:lvl w:ilvl="0" w:tplc="002289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CDBC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25A90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C5BC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871A4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EEB7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1C18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CF3B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088D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50B80"/>
    <w:multiLevelType w:val="hybridMultilevel"/>
    <w:tmpl w:val="AD94AFF0"/>
    <w:lvl w:ilvl="0" w:tplc="0EA4092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4B7DC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EEF70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8D4E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268F2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6BB3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8DBC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65C8E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63D84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4B7F6B"/>
    <w:multiLevelType w:val="hybridMultilevel"/>
    <w:tmpl w:val="F16071A8"/>
    <w:lvl w:ilvl="0" w:tplc="A82893CA">
      <w:start w:val="2"/>
      <w:numFmt w:val="upperLetter"/>
      <w:lvlText w:val="%1."/>
      <w:lvlJc w:val="left"/>
      <w:pPr>
        <w:ind w:left="1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CABAC">
      <w:start w:val="1"/>
      <w:numFmt w:val="lowerLetter"/>
      <w:lvlText w:val="%2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82A6">
      <w:start w:val="1"/>
      <w:numFmt w:val="lowerRoman"/>
      <w:lvlText w:val="%3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492D8">
      <w:start w:val="1"/>
      <w:numFmt w:val="decimal"/>
      <w:lvlText w:val="%4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604D0">
      <w:start w:val="1"/>
      <w:numFmt w:val="lowerLetter"/>
      <w:lvlText w:val="%5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26042">
      <w:start w:val="1"/>
      <w:numFmt w:val="lowerRoman"/>
      <w:lvlText w:val="%6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85B30">
      <w:start w:val="1"/>
      <w:numFmt w:val="decimal"/>
      <w:lvlText w:val="%7"/>
      <w:lvlJc w:val="left"/>
      <w:pPr>
        <w:ind w:left="6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24F42">
      <w:start w:val="1"/>
      <w:numFmt w:val="lowerLetter"/>
      <w:lvlText w:val="%8"/>
      <w:lvlJc w:val="left"/>
      <w:pPr>
        <w:ind w:left="7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228A">
      <w:start w:val="1"/>
      <w:numFmt w:val="lowerRoman"/>
      <w:lvlText w:val="%9"/>
      <w:lvlJc w:val="left"/>
      <w:pPr>
        <w:ind w:left="8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D24038"/>
    <w:multiLevelType w:val="hybridMultilevel"/>
    <w:tmpl w:val="B3A8BA3A"/>
    <w:lvl w:ilvl="0" w:tplc="F5E2940A">
      <w:start w:val="1"/>
      <w:numFmt w:val="decimal"/>
      <w:lvlText w:val="%1.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8A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C91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A1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5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0E0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AB8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E42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E6A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BC3EE1"/>
    <w:multiLevelType w:val="multilevel"/>
    <w:tmpl w:val="1378241A"/>
    <w:lvl w:ilvl="0">
      <w:start w:val="5"/>
      <w:numFmt w:val="decimal"/>
      <w:lvlText w:val="%1"/>
      <w:lvlJc w:val="left"/>
      <w:pPr>
        <w:ind w:left="1194" w:hanging="8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94" w:hanging="8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4" w:hanging="884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0" w:hanging="8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4" w:hanging="8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7" w:hanging="8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1" w:hanging="8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4" w:hanging="8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8" w:hanging="884"/>
      </w:pPr>
      <w:rPr>
        <w:rFonts w:hint="default"/>
        <w:lang w:val="en-US" w:eastAsia="en-US" w:bidi="ar-SA"/>
      </w:rPr>
    </w:lvl>
  </w:abstractNum>
  <w:abstractNum w:abstractNumId="13" w15:restartNumberingAfterBreak="0">
    <w:nsid w:val="3E323A4B"/>
    <w:multiLevelType w:val="hybridMultilevel"/>
    <w:tmpl w:val="24E0FE8E"/>
    <w:lvl w:ilvl="0" w:tplc="2CDA05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08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C1A0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1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EB8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449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C44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085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2FE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C821EC"/>
    <w:multiLevelType w:val="hybridMultilevel"/>
    <w:tmpl w:val="1B280BC8"/>
    <w:lvl w:ilvl="0" w:tplc="423EC2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B4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84C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4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C1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EFB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A43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803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9C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285E27"/>
    <w:multiLevelType w:val="hybridMultilevel"/>
    <w:tmpl w:val="B5DC2FC6"/>
    <w:lvl w:ilvl="0" w:tplc="3EE8C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2D344">
      <w:start w:val="1"/>
      <w:numFmt w:val="upperRoman"/>
      <w:lvlText w:val="%2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4CA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403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26B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088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CC7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49E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C25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047D0C"/>
    <w:multiLevelType w:val="hybridMultilevel"/>
    <w:tmpl w:val="F1363E72"/>
    <w:lvl w:ilvl="0" w:tplc="14DED34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C3E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8E2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CD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ED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2B3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022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2CF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72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A729C"/>
    <w:multiLevelType w:val="hybridMultilevel"/>
    <w:tmpl w:val="119C0392"/>
    <w:lvl w:ilvl="0" w:tplc="42669A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7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483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C8C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C17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2EE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84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0FD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8E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284AB3"/>
    <w:multiLevelType w:val="hybridMultilevel"/>
    <w:tmpl w:val="CEE49F88"/>
    <w:lvl w:ilvl="0" w:tplc="CC1A80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41E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6818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C1C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45AE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EC90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E36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A042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BC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BA0EFB"/>
    <w:multiLevelType w:val="hybridMultilevel"/>
    <w:tmpl w:val="E110C060"/>
    <w:lvl w:ilvl="0" w:tplc="CF9C4D3E">
      <w:start w:val="1"/>
      <w:numFmt w:val="decimal"/>
      <w:lvlText w:val="%1.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21C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7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6F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C0D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42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274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835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43F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5A2487"/>
    <w:multiLevelType w:val="multilevel"/>
    <w:tmpl w:val="D8B8ABE6"/>
    <w:lvl w:ilvl="0">
      <w:start w:val="5"/>
      <w:numFmt w:val="decimal"/>
      <w:lvlText w:val="%1"/>
      <w:lvlJc w:val="left"/>
      <w:pPr>
        <w:ind w:left="1011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1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1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1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4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0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3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068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756D238D"/>
    <w:multiLevelType w:val="multilevel"/>
    <w:tmpl w:val="00D8996C"/>
    <w:lvl w:ilvl="0">
      <w:start w:val="5"/>
      <w:numFmt w:val="decimal"/>
      <w:lvlText w:val="%1"/>
      <w:lvlJc w:val="left"/>
      <w:pPr>
        <w:ind w:left="103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3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2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C692C18"/>
    <w:multiLevelType w:val="hybridMultilevel"/>
    <w:tmpl w:val="8BD0513A"/>
    <w:lvl w:ilvl="0" w:tplc="703061B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A05E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C43D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E877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223D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6E41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428F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6A2D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8A78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784934">
    <w:abstractNumId w:val="3"/>
  </w:num>
  <w:num w:numId="2" w16cid:durableId="2114594762">
    <w:abstractNumId w:val="7"/>
  </w:num>
  <w:num w:numId="3" w16cid:durableId="1639803769">
    <w:abstractNumId w:val="6"/>
  </w:num>
  <w:num w:numId="4" w16cid:durableId="1379931854">
    <w:abstractNumId w:val="16"/>
  </w:num>
  <w:num w:numId="5" w16cid:durableId="495611707">
    <w:abstractNumId w:val="17"/>
  </w:num>
  <w:num w:numId="6" w16cid:durableId="447892305">
    <w:abstractNumId w:val="5"/>
  </w:num>
  <w:num w:numId="7" w16cid:durableId="918708320">
    <w:abstractNumId w:val="1"/>
  </w:num>
  <w:num w:numId="8" w16cid:durableId="24716563">
    <w:abstractNumId w:val="18"/>
  </w:num>
  <w:num w:numId="9" w16cid:durableId="1118794430">
    <w:abstractNumId w:val="19"/>
  </w:num>
  <w:num w:numId="10" w16cid:durableId="1127429879">
    <w:abstractNumId w:val="13"/>
  </w:num>
  <w:num w:numId="11" w16cid:durableId="636110293">
    <w:abstractNumId w:val="11"/>
  </w:num>
  <w:num w:numId="12" w16cid:durableId="423041279">
    <w:abstractNumId w:val="14"/>
  </w:num>
  <w:num w:numId="13" w16cid:durableId="1754933186">
    <w:abstractNumId w:val="15"/>
  </w:num>
  <w:num w:numId="14" w16cid:durableId="1599560316">
    <w:abstractNumId w:val="10"/>
  </w:num>
  <w:num w:numId="15" w16cid:durableId="1341466804">
    <w:abstractNumId w:val="9"/>
  </w:num>
  <w:num w:numId="16" w16cid:durableId="1970432920">
    <w:abstractNumId w:val="8"/>
  </w:num>
  <w:num w:numId="17" w16cid:durableId="1811897514">
    <w:abstractNumId w:val="22"/>
  </w:num>
  <w:num w:numId="18" w16cid:durableId="1452482612">
    <w:abstractNumId w:val="2"/>
  </w:num>
  <w:num w:numId="19" w16cid:durableId="2136869422">
    <w:abstractNumId w:val="21"/>
  </w:num>
  <w:num w:numId="20" w16cid:durableId="554580862">
    <w:abstractNumId w:val="20"/>
  </w:num>
  <w:num w:numId="21" w16cid:durableId="862786429">
    <w:abstractNumId w:val="12"/>
  </w:num>
  <w:num w:numId="22" w16cid:durableId="590746507">
    <w:abstractNumId w:val="0"/>
  </w:num>
  <w:num w:numId="23" w16cid:durableId="55832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5F"/>
    <w:rsid w:val="00015CD2"/>
    <w:rsid w:val="00080FAC"/>
    <w:rsid w:val="000929A4"/>
    <w:rsid w:val="000A2A8D"/>
    <w:rsid w:val="000A7DCE"/>
    <w:rsid w:val="000F189E"/>
    <w:rsid w:val="001076C4"/>
    <w:rsid w:val="00113678"/>
    <w:rsid w:val="00154CAC"/>
    <w:rsid w:val="001739E1"/>
    <w:rsid w:val="00184C72"/>
    <w:rsid w:val="001E7DA5"/>
    <w:rsid w:val="001F6F78"/>
    <w:rsid w:val="0029422B"/>
    <w:rsid w:val="002C1F20"/>
    <w:rsid w:val="002E1AC1"/>
    <w:rsid w:val="0031093D"/>
    <w:rsid w:val="003115E9"/>
    <w:rsid w:val="0037008F"/>
    <w:rsid w:val="00387C6E"/>
    <w:rsid w:val="003A1D1F"/>
    <w:rsid w:val="003A33C2"/>
    <w:rsid w:val="00440A09"/>
    <w:rsid w:val="004A4CD6"/>
    <w:rsid w:val="004E3C30"/>
    <w:rsid w:val="00531163"/>
    <w:rsid w:val="0058465F"/>
    <w:rsid w:val="005E604C"/>
    <w:rsid w:val="0060769B"/>
    <w:rsid w:val="00612F70"/>
    <w:rsid w:val="006249B3"/>
    <w:rsid w:val="006351C7"/>
    <w:rsid w:val="006474D7"/>
    <w:rsid w:val="00684BCD"/>
    <w:rsid w:val="006B5B7D"/>
    <w:rsid w:val="006C38DA"/>
    <w:rsid w:val="006C7EC8"/>
    <w:rsid w:val="007E16B0"/>
    <w:rsid w:val="008338ED"/>
    <w:rsid w:val="008644B7"/>
    <w:rsid w:val="00876F7E"/>
    <w:rsid w:val="008865E7"/>
    <w:rsid w:val="00AE43BA"/>
    <w:rsid w:val="00AF1945"/>
    <w:rsid w:val="00B07094"/>
    <w:rsid w:val="00B17842"/>
    <w:rsid w:val="00B22C7D"/>
    <w:rsid w:val="00B31F49"/>
    <w:rsid w:val="00B6682A"/>
    <w:rsid w:val="00B76033"/>
    <w:rsid w:val="00B934E3"/>
    <w:rsid w:val="00BC2B83"/>
    <w:rsid w:val="00C57235"/>
    <w:rsid w:val="00C658CB"/>
    <w:rsid w:val="00CA5F2A"/>
    <w:rsid w:val="00D6757F"/>
    <w:rsid w:val="00D83C48"/>
    <w:rsid w:val="00DD12BB"/>
    <w:rsid w:val="00E3557F"/>
    <w:rsid w:val="00F332AF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83DB9"/>
  <w15:chartTrackingRefBased/>
  <w15:docId w15:val="{3F531D2F-0A8D-407A-A4DF-39E8BB0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4C72"/>
    <w:pPr>
      <w:widowControl w:val="0"/>
      <w:autoSpaceDE w:val="0"/>
      <w:autoSpaceDN w:val="0"/>
      <w:spacing w:before="92" w:after="0" w:line="240" w:lineRule="auto"/>
      <w:ind w:left="317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465F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51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C3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92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29A4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2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Grid1">
    <w:name w:val="TableGrid1"/>
    <w:rsid w:val="001076C4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C72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Grid2">
    <w:name w:val="TableGrid2"/>
    <w:rsid w:val="0031093D"/>
    <w:pPr>
      <w:spacing w:after="0" w:line="240" w:lineRule="auto"/>
    </w:pPr>
    <w:rPr>
      <w:rFonts w:eastAsiaTheme="minorEastAsia"/>
      <w:kern w:val="2"/>
      <w:lang w:eastAsia="en-Z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D4D2-32D0-4CE6-BCD2-9C39B3BB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bloem</dc:creator>
  <cp:keywords/>
  <dc:description/>
  <cp:lastModifiedBy>itec bloem</cp:lastModifiedBy>
  <cp:revision>7</cp:revision>
  <cp:lastPrinted>2024-04-30T05:34:00Z</cp:lastPrinted>
  <dcterms:created xsi:type="dcterms:W3CDTF">2024-04-30T05:17:00Z</dcterms:created>
  <dcterms:modified xsi:type="dcterms:W3CDTF">2024-04-30T06:44:00Z</dcterms:modified>
</cp:coreProperties>
</file>