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AD9D4" w14:textId="77777777" w:rsidR="00D007F6" w:rsidRDefault="00D007F6" w:rsidP="00D007F6">
      <w:pPr>
        <w:spacing w:after="8" w:line="246" w:lineRule="auto"/>
        <w:ind w:right="-15"/>
      </w:pPr>
      <w:r>
        <w:rPr>
          <w:b/>
        </w:rPr>
        <w:t xml:space="preserve">KINDS OF INFLATION </w:t>
      </w:r>
    </w:p>
    <w:p w14:paraId="3CB35D14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4806918C" w14:textId="77777777" w:rsidR="00D007F6" w:rsidRDefault="00D007F6" w:rsidP="00D007F6">
      <w:pPr>
        <w:spacing w:after="8" w:line="246" w:lineRule="auto"/>
        <w:ind w:right="-15"/>
      </w:pPr>
      <w:r>
        <w:rPr>
          <w:b/>
        </w:rPr>
        <w:t xml:space="preserve">Description of inflation </w:t>
      </w:r>
    </w:p>
    <w:p w14:paraId="3F0A7410" w14:textId="77777777" w:rsidR="00D007F6" w:rsidRDefault="00D007F6" w:rsidP="00D007F6">
      <w:pPr>
        <w:spacing w:after="10" w:line="240" w:lineRule="auto"/>
        <w:ind w:left="0" w:firstLine="0"/>
      </w:pPr>
      <w:r>
        <w:rPr>
          <w:sz w:val="12"/>
        </w:rPr>
        <w:t xml:space="preserve"> </w:t>
      </w:r>
    </w:p>
    <w:p w14:paraId="0F13593D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rPr>
          <w:b/>
        </w:rPr>
        <w:t>Inflation</w:t>
      </w:r>
      <w:r>
        <w:t xml:space="preserve">:  A general and sustained rise in the price levels of goods and services for a given period. </w:t>
      </w:r>
    </w:p>
    <w:p w14:paraId="74534150" w14:textId="77777777" w:rsidR="00D007F6" w:rsidRDefault="00D007F6" w:rsidP="00D007F6">
      <w:pPr>
        <w:ind w:left="720" w:firstLine="0"/>
      </w:pPr>
    </w:p>
    <w:p w14:paraId="38FD9732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Characteristics: </w:t>
      </w:r>
    </w:p>
    <w:p w14:paraId="739E19D3" w14:textId="77777777" w:rsidR="00D007F6" w:rsidRDefault="00D007F6" w:rsidP="00D007F6">
      <w:pPr>
        <w:ind w:left="720" w:firstLine="0"/>
      </w:pPr>
    </w:p>
    <w:p w14:paraId="1351AA7E" w14:textId="77777777" w:rsidR="00D007F6" w:rsidRDefault="00D007F6" w:rsidP="00D007F6">
      <w:pPr>
        <w:numPr>
          <w:ilvl w:val="2"/>
          <w:numId w:val="7"/>
        </w:numPr>
        <w:ind w:hanging="360"/>
      </w:pPr>
      <w:r>
        <w:t xml:space="preserve">It is a continuous process. </w:t>
      </w:r>
    </w:p>
    <w:p w14:paraId="3F065A8C" w14:textId="77777777" w:rsidR="00D007F6" w:rsidRDefault="00D007F6" w:rsidP="00D007F6">
      <w:pPr>
        <w:numPr>
          <w:ilvl w:val="2"/>
          <w:numId w:val="7"/>
        </w:numPr>
        <w:ind w:hanging="360"/>
      </w:pPr>
      <w:r>
        <w:t xml:space="preserve">It refers to a rise in prices in general. </w:t>
      </w:r>
    </w:p>
    <w:p w14:paraId="71CC7E3B" w14:textId="77777777" w:rsidR="00D007F6" w:rsidRDefault="00D007F6" w:rsidP="00D007F6">
      <w:pPr>
        <w:numPr>
          <w:ilvl w:val="2"/>
          <w:numId w:val="7"/>
        </w:numPr>
        <w:ind w:hanging="360"/>
      </w:pPr>
      <w:r>
        <w:t xml:space="preserve">It involves a considerable increase in prices. </w:t>
      </w:r>
    </w:p>
    <w:p w14:paraId="4D138150" w14:textId="77777777" w:rsidR="00D007F6" w:rsidRDefault="00D007F6" w:rsidP="00D007F6">
      <w:pPr>
        <w:numPr>
          <w:ilvl w:val="2"/>
          <w:numId w:val="7"/>
        </w:numPr>
        <w:ind w:hanging="360"/>
      </w:pPr>
      <w:r>
        <w:t xml:space="preserve">It causes a decline in the purchasing power of money. </w:t>
      </w:r>
    </w:p>
    <w:p w14:paraId="0054B8DA" w14:textId="77777777" w:rsidR="00D007F6" w:rsidRDefault="00D007F6" w:rsidP="00D007F6">
      <w:pPr>
        <w:ind w:left="1080" w:firstLine="0"/>
      </w:pPr>
    </w:p>
    <w:p w14:paraId="4D442E0E" w14:textId="77777777" w:rsidR="00D007F6" w:rsidRDefault="00D007F6" w:rsidP="00D007F6">
      <w:pPr>
        <w:spacing w:after="8" w:line="246" w:lineRule="auto"/>
        <w:ind w:right="-15"/>
      </w:pPr>
      <w:r>
        <w:rPr>
          <w:b/>
        </w:rPr>
        <w:t xml:space="preserve">Kinds of inflation </w:t>
      </w:r>
    </w:p>
    <w:p w14:paraId="4BA7A508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7972F2E1" w14:textId="77777777" w:rsidR="00D007F6" w:rsidRDefault="00D007F6" w:rsidP="00D007F6">
      <w:pPr>
        <w:spacing w:after="10" w:line="240" w:lineRule="auto"/>
        <w:ind w:right="-15"/>
      </w:pPr>
      <w:r>
        <w:rPr>
          <w:b/>
          <w:i/>
        </w:rPr>
        <w:t>Consumer inflation</w:t>
      </w:r>
      <w:r>
        <w:rPr>
          <w:b/>
        </w:rPr>
        <w:t xml:space="preserve"> </w:t>
      </w:r>
    </w:p>
    <w:p w14:paraId="49DC8CCF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There are four different types of consumer inflation: </w:t>
      </w:r>
    </w:p>
    <w:p w14:paraId="2D12D0C5" w14:textId="77777777" w:rsidR="00D007F6" w:rsidRDefault="00D007F6" w:rsidP="00D007F6">
      <w:pPr>
        <w:ind w:left="1090" w:right="325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rPr>
          <w:b/>
        </w:rPr>
        <w:t>Headline inflation</w:t>
      </w:r>
      <w:r>
        <w:t xml:space="preserve">: as determined using the CPI. </w:t>
      </w:r>
    </w:p>
    <w:p w14:paraId="45DFDACD" w14:textId="77777777" w:rsidR="00D007F6" w:rsidRDefault="00D007F6" w:rsidP="00D007F6">
      <w:pPr>
        <w:ind w:left="1090" w:right="325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rPr>
          <w:b/>
        </w:rPr>
        <w:t xml:space="preserve">CPIX </w:t>
      </w:r>
      <w:proofErr w:type="gramStart"/>
      <w:r>
        <w:rPr>
          <w:b/>
        </w:rPr>
        <w:t>inflation:</w:t>
      </w:r>
      <w:proofErr w:type="gramEnd"/>
      <w:r>
        <w:t xml:space="preserve">  excludes mortgage bond interest rates. </w:t>
      </w:r>
    </w:p>
    <w:p w14:paraId="37D9BE05" w14:textId="77777777" w:rsidR="00D007F6" w:rsidRDefault="00D007F6" w:rsidP="00D007F6">
      <w:pPr>
        <w:ind w:left="1090" w:right="325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rPr>
          <w:b/>
        </w:rPr>
        <w:t>Core inflation:</w:t>
      </w:r>
      <w:r>
        <w:t xml:space="preserve"> excludes items that have highly volatile prices and items that are affected by government intervention and policy. </w:t>
      </w:r>
    </w:p>
    <w:p w14:paraId="375B8D99" w14:textId="77777777" w:rsidR="00D007F6" w:rsidRDefault="00D007F6" w:rsidP="00D007F6">
      <w:pPr>
        <w:ind w:left="1090" w:right="325"/>
      </w:pPr>
      <w:r>
        <w:rPr>
          <w:rFonts w:ascii="Wingdings" w:eastAsia="Wingdings" w:hAnsi="Wingdings" w:cs="Wingdings"/>
        </w:rPr>
        <w:t></w:t>
      </w:r>
      <w:r>
        <w:t xml:space="preserve"> E.g. of excluded items are fresh and frozen meat and fish, VAT, etc. </w:t>
      </w:r>
    </w:p>
    <w:p w14:paraId="4E5400DF" w14:textId="77777777" w:rsidR="00D007F6" w:rsidRDefault="00D007F6" w:rsidP="00D007F6">
      <w:pPr>
        <w:ind w:left="1440" w:hanging="360"/>
        <w:rPr>
          <w:rFonts w:ascii="Courier New" w:eastAsia="Courier New" w:hAnsi="Courier New" w:cs="Courier New"/>
        </w:rPr>
      </w:pPr>
    </w:p>
    <w:p w14:paraId="07B24022" w14:textId="77777777" w:rsidR="00D007F6" w:rsidRDefault="00D007F6" w:rsidP="00D007F6">
      <w:pPr>
        <w:ind w:left="1440" w:hanging="360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rPr>
          <w:b/>
        </w:rPr>
        <w:t>Administered prices inflation:</w:t>
      </w:r>
      <w:r>
        <w:t xml:space="preserve"> </w:t>
      </w:r>
    </w:p>
    <w:p w14:paraId="5C531903" w14:textId="77777777" w:rsidR="00D007F6" w:rsidRDefault="00D007F6" w:rsidP="00D007F6">
      <w:pPr>
        <w:ind w:left="1440" w:hanging="360"/>
      </w:pPr>
      <w:r>
        <w:t xml:space="preserve">   prices of goods and services that are set by government or controlled by government appointed authorities. </w:t>
      </w:r>
    </w:p>
    <w:p w14:paraId="7AF37EEC" w14:textId="77777777" w:rsidR="00D007F6" w:rsidRDefault="00D007F6" w:rsidP="00D007F6">
      <w:pPr>
        <w:ind w:left="1440" w:hanging="360"/>
      </w:pPr>
    </w:p>
    <w:p w14:paraId="6A592715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 composing CPI, Stats SA does five things: </w:t>
      </w:r>
    </w:p>
    <w:p w14:paraId="793D3A80" w14:textId="77777777" w:rsidR="00D007F6" w:rsidRDefault="00D007F6" w:rsidP="00D007F6">
      <w:pPr>
        <w:numPr>
          <w:ilvl w:val="3"/>
          <w:numId w:val="2"/>
        </w:numPr>
        <w:ind w:hanging="360"/>
      </w:pPr>
      <w:r>
        <w:t xml:space="preserve">Identifies and selects the goods and services to be included in a „basket of items‟. </w:t>
      </w:r>
    </w:p>
    <w:p w14:paraId="3CFA3397" w14:textId="77777777" w:rsidR="00D007F6" w:rsidRDefault="00D007F6" w:rsidP="00D007F6">
      <w:pPr>
        <w:numPr>
          <w:ilvl w:val="3"/>
          <w:numId w:val="2"/>
        </w:numPr>
        <w:ind w:hanging="360"/>
      </w:pPr>
      <w:r>
        <w:t xml:space="preserve">Assigns a weight to each good or service. </w:t>
      </w:r>
    </w:p>
    <w:p w14:paraId="659A01B1" w14:textId="77777777" w:rsidR="00D007F6" w:rsidRDefault="00D007F6" w:rsidP="00D007F6">
      <w:pPr>
        <w:numPr>
          <w:ilvl w:val="3"/>
          <w:numId w:val="2"/>
        </w:numPr>
        <w:ind w:hanging="360"/>
      </w:pPr>
      <w:r>
        <w:t xml:space="preserve">Decides on a base year. </w:t>
      </w:r>
    </w:p>
    <w:p w14:paraId="603FDB56" w14:textId="77777777" w:rsidR="00D007F6" w:rsidRPr="00D007F6" w:rsidRDefault="00D007F6" w:rsidP="00D007F6">
      <w:pPr>
        <w:numPr>
          <w:ilvl w:val="3"/>
          <w:numId w:val="2"/>
        </w:numPr>
        <w:spacing w:after="173"/>
        <w:ind w:hanging="360"/>
      </w:pPr>
      <w:r>
        <w:t xml:space="preserve">Decides on a formula. </w:t>
      </w:r>
      <w:r>
        <w:rPr>
          <w:sz w:val="12"/>
        </w:rPr>
        <w:t xml:space="preserve"> </w:t>
      </w:r>
      <w:r>
        <w:rPr>
          <w:sz w:val="12"/>
        </w:rPr>
        <w:tab/>
      </w:r>
    </w:p>
    <w:p w14:paraId="0CCE4BA3" w14:textId="77777777" w:rsidR="00D007F6" w:rsidRDefault="00D007F6" w:rsidP="00D007F6">
      <w:pPr>
        <w:numPr>
          <w:ilvl w:val="3"/>
          <w:numId w:val="2"/>
        </w:numPr>
        <w:spacing w:after="173"/>
        <w:ind w:hanging="360"/>
      </w:pPr>
      <w:r>
        <w:t xml:space="preserve">Decides on the collection of prices. </w:t>
      </w:r>
    </w:p>
    <w:p w14:paraId="61385413" w14:textId="77777777" w:rsidR="00D007F6" w:rsidRDefault="00D007F6" w:rsidP="00D007F6">
      <w:pPr>
        <w:spacing w:after="10" w:line="240" w:lineRule="auto"/>
        <w:ind w:right="-15"/>
        <w:rPr>
          <w:b/>
        </w:rPr>
      </w:pPr>
      <w:r>
        <w:rPr>
          <w:b/>
          <w:i/>
        </w:rPr>
        <w:t>Producers’ inflation</w:t>
      </w:r>
      <w:r>
        <w:rPr>
          <w:b/>
        </w:rPr>
        <w:t xml:space="preserve"> </w:t>
      </w:r>
    </w:p>
    <w:p w14:paraId="48FE4F05" w14:textId="77777777" w:rsidR="00D007F6" w:rsidRDefault="00D007F6" w:rsidP="00D007F6">
      <w:pPr>
        <w:spacing w:after="10" w:line="240" w:lineRule="auto"/>
        <w:ind w:right="-15"/>
      </w:pPr>
    </w:p>
    <w:p w14:paraId="5F2A3ECB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This is the production price index (PPI). </w:t>
      </w:r>
    </w:p>
    <w:p w14:paraId="72B7D2A0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Economics in action p257 Enjoy economics. </w:t>
      </w:r>
    </w:p>
    <w:p w14:paraId="11183F03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6A36055E" w14:textId="77777777" w:rsidR="00D007F6" w:rsidRDefault="00D007F6" w:rsidP="00D007F6">
      <w:pPr>
        <w:spacing w:after="10" w:line="240" w:lineRule="auto"/>
        <w:ind w:right="-15"/>
        <w:rPr>
          <w:b/>
        </w:rPr>
      </w:pPr>
      <w:r>
        <w:rPr>
          <w:b/>
          <w:i/>
        </w:rPr>
        <w:t>All-inclusive inflation</w:t>
      </w:r>
      <w:r>
        <w:rPr>
          <w:b/>
        </w:rPr>
        <w:t xml:space="preserve"> </w:t>
      </w:r>
    </w:p>
    <w:p w14:paraId="3578D897" w14:textId="77777777" w:rsidR="00D007F6" w:rsidRDefault="00D007F6" w:rsidP="00D007F6">
      <w:pPr>
        <w:spacing w:after="10" w:line="240" w:lineRule="auto"/>
        <w:ind w:right="-15"/>
      </w:pPr>
    </w:p>
    <w:p w14:paraId="7819F2D7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When the prices of all final goods and services are checked, we use the </w:t>
      </w:r>
      <w:r>
        <w:rPr>
          <w:i/>
        </w:rPr>
        <w:t xml:space="preserve">implicit </w:t>
      </w:r>
      <w:r>
        <w:t xml:space="preserve">GDP deflator. </w:t>
      </w:r>
    </w:p>
    <w:p w14:paraId="16862815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33BC586A" w14:textId="77777777" w:rsidR="00D007F6" w:rsidRDefault="00D007F6" w:rsidP="00D007F6">
      <w:pPr>
        <w:spacing w:after="10" w:line="240" w:lineRule="auto"/>
        <w:ind w:right="-15"/>
        <w:rPr>
          <w:b/>
          <w:i/>
        </w:rPr>
      </w:pPr>
    </w:p>
    <w:p w14:paraId="5B98A97B" w14:textId="77777777" w:rsidR="00D007F6" w:rsidRDefault="00D007F6" w:rsidP="00D007F6">
      <w:pPr>
        <w:spacing w:after="10" w:line="240" w:lineRule="auto"/>
        <w:ind w:right="-15"/>
        <w:rPr>
          <w:b/>
          <w:i/>
        </w:rPr>
      </w:pPr>
    </w:p>
    <w:p w14:paraId="0AAABEC2" w14:textId="77777777" w:rsidR="00D007F6" w:rsidRDefault="00D007F6" w:rsidP="00D007F6">
      <w:pPr>
        <w:spacing w:after="10" w:line="240" w:lineRule="auto"/>
        <w:ind w:right="-15"/>
        <w:rPr>
          <w:b/>
        </w:rPr>
      </w:pPr>
      <w:r>
        <w:rPr>
          <w:b/>
          <w:i/>
        </w:rPr>
        <w:lastRenderedPageBreak/>
        <w:t>Demand-pull inflation</w:t>
      </w:r>
      <w:r>
        <w:rPr>
          <w:b/>
        </w:rPr>
        <w:t xml:space="preserve"> </w:t>
      </w:r>
    </w:p>
    <w:p w14:paraId="5364E19B" w14:textId="77777777" w:rsidR="00D007F6" w:rsidRDefault="00D007F6" w:rsidP="00D007F6">
      <w:pPr>
        <w:spacing w:after="10" w:line="240" w:lineRule="auto"/>
        <w:ind w:right="-15"/>
      </w:pPr>
    </w:p>
    <w:p w14:paraId="602FDBF0" w14:textId="77777777" w:rsidR="00D007F6" w:rsidRDefault="00D007F6" w:rsidP="00D007F6">
      <w:pPr>
        <w:numPr>
          <w:ilvl w:val="0"/>
          <w:numId w:val="1"/>
        </w:numPr>
        <w:spacing w:after="8" w:line="237" w:lineRule="auto"/>
        <w:ind w:left="720" w:hanging="360"/>
      </w:pPr>
      <w:r>
        <w:t xml:space="preserve">The demand for goods and services increases and production remains the same or does not increase as fast. The excess demand results in prices being “pulled up”.  </w:t>
      </w:r>
    </w:p>
    <w:p w14:paraId="27155DDB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Affected by: </w:t>
      </w:r>
    </w:p>
    <w:p w14:paraId="79BE61F6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rPr>
          <w:rFonts w:ascii="Courier New" w:eastAsia="Courier New" w:hAnsi="Courier New" w:cs="Courier New"/>
        </w:rPr>
        <w:t>o</w:t>
      </w:r>
      <w:r>
        <w:t xml:space="preserve"> Greater spending by households (C) (Also because credit has become more readily available). </w:t>
      </w:r>
    </w:p>
    <w:p w14:paraId="17C11E8B" w14:textId="77777777" w:rsidR="00D007F6" w:rsidRDefault="00D007F6" w:rsidP="00D007F6">
      <w:pPr>
        <w:numPr>
          <w:ilvl w:val="2"/>
          <w:numId w:val="4"/>
        </w:numPr>
        <w:ind w:right="164" w:hanging="360"/>
      </w:pPr>
      <w:r>
        <w:t>Investment spending by firms increases as a result of a drop in interest rates and/ or a positive business climate (I).</w:t>
      </w:r>
    </w:p>
    <w:p w14:paraId="66BD7DDB" w14:textId="77777777" w:rsidR="00D007F6" w:rsidRDefault="00D007F6" w:rsidP="00D007F6">
      <w:pPr>
        <w:numPr>
          <w:ilvl w:val="2"/>
          <w:numId w:val="4"/>
        </w:numPr>
        <w:ind w:right="164" w:hanging="360"/>
      </w:pPr>
      <w:r>
        <w:t xml:space="preserve">Increased government spending (G). </w:t>
      </w:r>
    </w:p>
    <w:p w14:paraId="0E921FB7" w14:textId="77777777" w:rsidR="00D007F6" w:rsidRDefault="00D007F6" w:rsidP="00D007F6">
      <w:pPr>
        <w:numPr>
          <w:ilvl w:val="2"/>
          <w:numId w:val="4"/>
        </w:numPr>
        <w:ind w:right="164" w:hanging="360"/>
      </w:pPr>
      <w:r>
        <w:t xml:space="preserve">Higher earnings from exports (X). </w:t>
      </w:r>
    </w:p>
    <w:p w14:paraId="16D76B33" w14:textId="77777777" w:rsidR="00D007F6" w:rsidRDefault="00D007F6" w:rsidP="00D007F6">
      <w:pPr>
        <w:ind w:left="1080" w:right="164" w:firstLine="0"/>
      </w:pPr>
    </w:p>
    <w:p w14:paraId="61385473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Monetarist school: </w:t>
      </w:r>
    </w:p>
    <w:p w14:paraId="490CA036" w14:textId="77777777" w:rsidR="00D007F6" w:rsidRDefault="00D007F6" w:rsidP="00D007F6">
      <w:pPr>
        <w:ind w:left="720" w:firstLine="0"/>
      </w:pPr>
    </w:p>
    <w:p w14:paraId="046B08B2" w14:textId="77777777" w:rsidR="00D007F6" w:rsidRDefault="00D007F6" w:rsidP="00D007F6">
      <w:pPr>
        <w:ind w:left="1440" w:hanging="360"/>
      </w:pPr>
      <w:r>
        <w:rPr>
          <w:rFonts w:ascii="Courier New" w:eastAsia="Courier New" w:hAnsi="Courier New" w:cs="Courier New"/>
        </w:rPr>
        <w:t>o</w:t>
      </w:r>
      <w:r>
        <w:t xml:space="preserve"> Inflation arises when the supply of money increases more than the production capacity of a country. </w:t>
      </w:r>
    </w:p>
    <w:p w14:paraId="1939364F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Keynesians: </w:t>
      </w:r>
    </w:p>
    <w:p w14:paraId="42E53D88" w14:textId="77777777" w:rsidR="00D007F6" w:rsidRDefault="00D007F6" w:rsidP="00D007F6">
      <w:r>
        <w:rPr>
          <w:sz w:val="12"/>
        </w:rPr>
        <w:t xml:space="preserve"> </w:t>
      </w:r>
      <w:r>
        <w:rPr>
          <w:sz w:val="12"/>
        </w:rPr>
        <w:tab/>
      </w:r>
      <w:r>
        <w:rPr>
          <w:rFonts w:ascii="Courier New" w:eastAsia="Courier New" w:hAnsi="Courier New" w:cs="Courier New"/>
        </w:rPr>
        <w:t>o</w:t>
      </w:r>
      <w:r>
        <w:t xml:space="preserve"> Inflation is caused by excessive demand. </w:t>
      </w:r>
    </w:p>
    <w:p w14:paraId="6F765329" w14:textId="77777777" w:rsidR="00D007F6" w:rsidRDefault="00D007F6" w:rsidP="00D007F6">
      <w:pPr>
        <w:spacing w:after="10" w:line="240" w:lineRule="auto"/>
        <w:ind w:right="-15"/>
        <w:rPr>
          <w:b/>
          <w:i/>
        </w:rPr>
      </w:pPr>
    </w:p>
    <w:p w14:paraId="2961340C" w14:textId="77777777" w:rsidR="00D007F6" w:rsidRDefault="00D007F6" w:rsidP="00D007F6">
      <w:pPr>
        <w:spacing w:after="10" w:line="240" w:lineRule="auto"/>
        <w:ind w:right="-15"/>
      </w:pPr>
      <w:r>
        <w:rPr>
          <w:b/>
          <w:i/>
        </w:rPr>
        <w:t>Cost-push inflation</w:t>
      </w:r>
    </w:p>
    <w:p w14:paraId="1116766C" w14:textId="77777777" w:rsidR="00D007F6" w:rsidRDefault="00D007F6" w:rsidP="00D007F6">
      <w:pPr>
        <w:spacing w:after="52" w:line="240" w:lineRule="auto"/>
        <w:ind w:left="0" w:firstLine="0"/>
      </w:pPr>
      <w:r>
        <w:rPr>
          <w:sz w:val="12"/>
        </w:rPr>
        <w:t xml:space="preserve"> </w:t>
      </w:r>
    </w:p>
    <w:p w14:paraId="25C9BA58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Caused by an increase in the cost of production.  Increased costs “push up” the price level. </w:t>
      </w:r>
    </w:p>
    <w:p w14:paraId="46FE82C8" w14:textId="77777777" w:rsidR="00D007F6" w:rsidRDefault="00D007F6" w:rsidP="00D007F6">
      <w:pPr>
        <w:spacing w:after="0" w:line="240" w:lineRule="auto"/>
        <w:ind w:left="0" w:right="1314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69A49372" wp14:editId="69B96BE8">
            <wp:extent cx="4556125" cy="2327275"/>
            <wp:effectExtent l="0" t="0" r="0" b="0"/>
            <wp:docPr id="13143" name="Picture 13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" name="Picture 13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CEC1111" w14:textId="77777777" w:rsidR="00D007F6" w:rsidRDefault="00D007F6" w:rsidP="00D007F6">
      <w:pPr>
        <w:spacing w:after="10" w:line="237" w:lineRule="auto"/>
        <w:ind w:left="37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Source:  Focus on economics p159 </w:t>
      </w:r>
    </w:p>
    <w:p w14:paraId="77578DEB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Affected by: </w:t>
      </w:r>
    </w:p>
    <w:p w14:paraId="74EC5AEB" w14:textId="77777777" w:rsidR="00D007F6" w:rsidRDefault="00D007F6" w:rsidP="00D007F6">
      <w:pPr>
        <w:numPr>
          <w:ilvl w:val="2"/>
          <w:numId w:val="3"/>
        </w:numPr>
        <w:ind w:hanging="360"/>
      </w:pPr>
      <w:r>
        <w:t>Wages (increases in wages and salaries).</w:t>
      </w:r>
    </w:p>
    <w:p w14:paraId="2A68CE9A" w14:textId="77777777" w:rsidR="00D007F6" w:rsidRDefault="00D007F6" w:rsidP="00D007F6">
      <w:pPr>
        <w:numPr>
          <w:ilvl w:val="2"/>
          <w:numId w:val="3"/>
        </w:numPr>
        <w:ind w:hanging="360"/>
      </w:pPr>
      <w:r>
        <w:t xml:space="preserve">Increase in price of key imported inputs. </w:t>
      </w:r>
    </w:p>
    <w:p w14:paraId="11CAACB6" w14:textId="77777777" w:rsidR="00D007F6" w:rsidRPr="00D007F6" w:rsidRDefault="00D007F6" w:rsidP="00D007F6">
      <w:pPr>
        <w:numPr>
          <w:ilvl w:val="2"/>
          <w:numId w:val="3"/>
        </w:numPr>
        <w:ind w:hanging="360"/>
      </w:pPr>
      <w:r>
        <w:t xml:space="preserve">Exchange rate depreciation. </w:t>
      </w:r>
    </w:p>
    <w:p w14:paraId="27506F87" w14:textId="77777777" w:rsidR="00D007F6" w:rsidRDefault="00D007F6" w:rsidP="00D007F6">
      <w:pPr>
        <w:numPr>
          <w:ilvl w:val="2"/>
          <w:numId w:val="3"/>
        </w:numPr>
        <w:ind w:hanging="360"/>
      </w:pPr>
      <w:r>
        <w:t xml:space="preserve">Increase in profit margins. </w:t>
      </w:r>
    </w:p>
    <w:p w14:paraId="53D3445D" w14:textId="77777777" w:rsidR="00D007F6" w:rsidRDefault="00D007F6" w:rsidP="00D007F6">
      <w:pPr>
        <w:numPr>
          <w:ilvl w:val="2"/>
          <w:numId w:val="3"/>
        </w:numPr>
        <w:ind w:hanging="360"/>
      </w:pPr>
      <w:r>
        <w:t xml:space="preserve">Decrease in productivity for the same remuneration. </w:t>
      </w:r>
    </w:p>
    <w:p w14:paraId="6AF29812" w14:textId="77777777" w:rsidR="00D007F6" w:rsidRDefault="00D007F6" w:rsidP="00D007F6">
      <w:pPr>
        <w:numPr>
          <w:ilvl w:val="2"/>
          <w:numId w:val="3"/>
        </w:numPr>
        <w:spacing w:after="132"/>
        <w:ind w:hanging="360"/>
      </w:pPr>
      <w:r>
        <w:t xml:space="preserve">Natural disasters. </w:t>
      </w:r>
    </w:p>
    <w:p w14:paraId="77C0E724" w14:textId="77777777" w:rsidR="00D007F6" w:rsidRDefault="00D007F6" w:rsidP="00D007F6">
      <w:pPr>
        <w:spacing w:after="10" w:line="240" w:lineRule="auto"/>
        <w:ind w:right="-15"/>
        <w:rPr>
          <w:b/>
          <w:i/>
        </w:rPr>
      </w:pPr>
    </w:p>
    <w:p w14:paraId="3E7052FA" w14:textId="77777777" w:rsidR="00D007F6" w:rsidRDefault="00D007F6" w:rsidP="00D007F6">
      <w:pPr>
        <w:spacing w:after="10" w:line="240" w:lineRule="auto"/>
        <w:ind w:right="-15"/>
        <w:rPr>
          <w:b/>
          <w:i/>
        </w:rPr>
      </w:pPr>
    </w:p>
    <w:p w14:paraId="762C273F" w14:textId="77777777" w:rsidR="00D007F6" w:rsidRDefault="00D007F6" w:rsidP="00D007F6">
      <w:pPr>
        <w:spacing w:after="10" w:line="240" w:lineRule="auto"/>
        <w:ind w:right="-15"/>
        <w:rPr>
          <w:b/>
          <w:i/>
        </w:rPr>
      </w:pPr>
    </w:p>
    <w:p w14:paraId="16EA8158" w14:textId="77777777" w:rsidR="00D007F6" w:rsidRDefault="00D007F6" w:rsidP="00D007F6">
      <w:pPr>
        <w:spacing w:after="10" w:line="240" w:lineRule="auto"/>
        <w:ind w:right="-15"/>
      </w:pPr>
      <w:r>
        <w:rPr>
          <w:b/>
          <w:i/>
        </w:rPr>
        <w:t xml:space="preserve">Stagflation </w:t>
      </w:r>
    </w:p>
    <w:p w14:paraId="3D70BE59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A country persistently suffers from high inflation and high unemployment. </w:t>
      </w:r>
    </w:p>
    <w:p w14:paraId="29432AB5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10CA3B72" w14:textId="77777777" w:rsidR="00D007F6" w:rsidRDefault="00D007F6" w:rsidP="00D007F6">
      <w:pPr>
        <w:spacing w:after="10" w:line="240" w:lineRule="auto"/>
        <w:ind w:right="-15"/>
      </w:pPr>
      <w:r>
        <w:rPr>
          <w:b/>
          <w:i/>
        </w:rPr>
        <w:t>Hyperinflation</w:t>
      </w:r>
      <w:r>
        <w:rPr>
          <w:i/>
        </w:rPr>
        <w:t xml:space="preserve"> </w:t>
      </w:r>
    </w:p>
    <w:p w14:paraId="39574826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Extremely rapid and substantial changes in the overall level of prices. </w:t>
      </w:r>
    </w:p>
    <w:p w14:paraId="6477BB6F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Price increase is in excess of 50% per month. </w:t>
      </w:r>
    </w:p>
    <w:p w14:paraId="605E8529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25276F0E" w14:textId="77777777" w:rsidR="00D007F6" w:rsidRDefault="00D007F6" w:rsidP="00D007F6">
      <w:pPr>
        <w:spacing w:after="10" w:line="240" w:lineRule="auto"/>
        <w:ind w:right="-15"/>
      </w:pPr>
      <w:r>
        <w:rPr>
          <w:b/>
          <w:i/>
        </w:rPr>
        <w:t xml:space="preserve">Deflation </w:t>
      </w:r>
    </w:p>
    <w:p w14:paraId="74DC3AE8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Prices fall – opposite of inflation. </w:t>
      </w:r>
    </w:p>
    <w:p w14:paraId="3FCCD9C8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Not the same as </w:t>
      </w:r>
      <w:r>
        <w:rPr>
          <w:i/>
        </w:rPr>
        <w:t>disinflation</w:t>
      </w:r>
      <w:r>
        <w:t xml:space="preserve">, which is a reduction in the rate of inflation. </w:t>
      </w:r>
    </w:p>
    <w:p w14:paraId="30CB9F1B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The inflation rate measures the trend in the average price level. </w:t>
      </w:r>
    </w:p>
    <w:p w14:paraId="0EA3934C" w14:textId="77777777" w:rsidR="00D007F6" w:rsidRDefault="00D007F6" w:rsidP="00D007F6">
      <w:pPr>
        <w:spacing w:after="0" w:line="240" w:lineRule="auto"/>
        <w:ind w:left="0" w:firstLine="0"/>
      </w:pPr>
      <w:r>
        <w:t xml:space="preserve"> </w:t>
      </w:r>
    </w:p>
    <w:p w14:paraId="34567ED6" w14:textId="77777777" w:rsidR="00D007F6" w:rsidRDefault="00D007F6" w:rsidP="00D007F6">
      <w:pPr>
        <w:spacing w:after="0" w:line="240" w:lineRule="auto"/>
        <w:ind w:left="0" w:firstLine="0"/>
      </w:pPr>
      <w:r>
        <w:t xml:space="preserve"> </w:t>
      </w:r>
    </w:p>
    <w:p w14:paraId="754CA25E" w14:textId="77777777" w:rsidR="00D007F6" w:rsidRDefault="00D007F6" w:rsidP="00D007F6">
      <w:pPr>
        <w:spacing w:after="8" w:line="246" w:lineRule="auto"/>
        <w:ind w:right="-15"/>
      </w:pPr>
      <w:r>
        <w:rPr>
          <w:b/>
        </w:rPr>
        <w:t xml:space="preserve"> MEASURES TO COMBAT INFLATION </w:t>
      </w:r>
    </w:p>
    <w:p w14:paraId="17FDED0F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037C0423" w14:textId="77777777" w:rsidR="00D007F6" w:rsidRDefault="00D007F6" w:rsidP="00D007F6">
      <w:pPr>
        <w:spacing w:after="8" w:line="246" w:lineRule="auto"/>
        <w:ind w:right="-15"/>
      </w:pPr>
      <w:r>
        <w:rPr>
          <w:b/>
        </w:rPr>
        <w:t xml:space="preserve">Causes of inflation </w:t>
      </w:r>
    </w:p>
    <w:p w14:paraId="47B76238" w14:textId="77777777" w:rsidR="00D007F6" w:rsidRDefault="00D007F6" w:rsidP="00D007F6">
      <w:pPr>
        <w:spacing w:line="240" w:lineRule="auto"/>
        <w:ind w:left="0" w:firstLine="0"/>
      </w:pPr>
      <w:r>
        <w:rPr>
          <w:sz w:val="12"/>
        </w:rPr>
        <w:t xml:space="preserve"> </w:t>
      </w:r>
    </w:p>
    <w:p w14:paraId="613FDE53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Increase in the money supply. </w:t>
      </w:r>
    </w:p>
    <w:p w14:paraId="6A410A24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Increase in the input costs. </w:t>
      </w:r>
    </w:p>
    <w:p w14:paraId="5C2EE7CF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Market failure. </w:t>
      </w:r>
    </w:p>
    <w:p w14:paraId="0E7FDD26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Imported inflation. </w:t>
      </w:r>
    </w:p>
    <w:p w14:paraId="5A53B253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Weaker exchange rate. </w:t>
      </w:r>
    </w:p>
    <w:p w14:paraId="57ED0AD8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Decline in productivity. </w:t>
      </w:r>
    </w:p>
    <w:p w14:paraId="3BC5E180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Trade unions. </w:t>
      </w:r>
    </w:p>
    <w:p w14:paraId="3168CDF5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1CB1FD68" w14:textId="77777777" w:rsidR="00D007F6" w:rsidRDefault="00D007F6" w:rsidP="00D007F6">
      <w:pPr>
        <w:spacing w:after="8" w:line="246" w:lineRule="auto"/>
        <w:ind w:right="-15"/>
      </w:pPr>
      <w:r>
        <w:rPr>
          <w:b/>
        </w:rPr>
        <w:t xml:space="preserve">Consequences of inflation </w:t>
      </w:r>
    </w:p>
    <w:p w14:paraId="73534A9B" w14:textId="77777777" w:rsidR="00D007F6" w:rsidRDefault="00D007F6" w:rsidP="00D007F6">
      <w:pPr>
        <w:spacing w:after="13" w:line="240" w:lineRule="auto"/>
        <w:ind w:left="0" w:firstLine="0"/>
      </w:pPr>
      <w:r>
        <w:rPr>
          <w:sz w:val="12"/>
        </w:rPr>
        <w:t xml:space="preserve"> </w:t>
      </w:r>
    </w:p>
    <w:p w14:paraId="5D62159E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Inflation impacts negatively on economic growth. </w:t>
      </w:r>
    </w:p>
    <w:p w14:paraId="16E42B3D" w14:textId="77777777" w:rsidR="00D007F6" w:rsidRDefault="00D007F6" w:rsidP="00D007F6">
      <w:pPr>
        <w:numPr>
          <w:ilvl w:val="3"/>
          <w:numId w:val="5"/>
        </w:numPr>
        <w:ind w:hanging="360"/>
      </w:pPr>
      <w:r>
        <w:t xml:space="preserve">Inflation brings about uncertainty in the economy. </w:t>
      </w:r>
    </w:p>
    <w:p w14:paraId="4A5B78A9" w14:textId="77777777" w:rsidR="00D007F6" w:rsidRDefault="00D007F6" w:rsidP="00D007F6">
      <w:pPr>
        <w:numPr>
          <w:ilvl w:val="3"/>
          <w:numId w:val="5"/>
        </w:numPr>
        <w:ind w:hanging="360"/>
      </w:pPr>
      <w:r>
        <w:t xml:space="preserve">Savings and investment are discouraged. </w:t>
      </w:r>
    </w:p>
    <w:p w14:paraId="3230B965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Inflation affects the distribution of income. </w:t>
      </w:r>
    </w:p>
    <w:p w14:paraId="124534E8" w14:textId="77777777" w:rsidR="00D007F6" w:rsidRDefault="00D007F6" w:rsidP="00D007F6">
      <w:pPr>
        <w:numPr>
          <w:ilvl w:val="3"/>
          <w:numId w:val="6"/>
        </w:numPr>
        <w:ind w:right="624" w:hanging="360"/>
      </w:pPr>
      <w:r>
        <w:t xml:space="preserve">Redistributes income from people with fixed incomes to those with flexible incomes. </w:t>
      </w:r>
      <w:r>
        <w:rPr>
          <w:rFonts w:ascii="Courier New" w:eastAsia="Courier New" w:hAnsi="Courier New" w:cs="Courier New"/>
        </w:rPr>
        <w:t>o</w:t>
      </w:r>
      <w:r>
        <w:t xml:space="preserve"> Redistributes income from private individuals to the government. </w:t>
      </w:r>
    </w:p>
    <w:p w14:paraId="040B5A43" w14:textId="77777777" w:rsidR="00D007F6" w:rsidRDefault="00D007F6" w:rsidP="00D007F6">
      <w:pPr>
        <w:ind w:left="360" w:firstLine="1080"/>
      </w:pPr>
      <w:r>
        <w:t xml:space="preserve">Causes fiscal drag and bracket creep: salary increases move people into higher tax brackets and they could be effectively worse off. </w:t>
      </w:r>
      <w:r>
        <w:rPr>
          <w:rFonts w:ascii="Segoe UI Symbol" w:eastAsia="Segoe UI Symbol" w:hAnsi="Segoe UI Symbol" w:cs="Segoe UI Symbol"/>
        </w:rPr>
        <w:t></w:t>
      </w:r>
      <w:r>
        <w:t xml:space="preserve"> Inflation has an adverse effect on a </w:t>
      </w:r>
      <w:proofErr w:type="spellStart"/>
      <w:r>
        <w:t>country‟s</w:t>
      </w:r>
      <w:proofErr w:type="spellEnd"/>
      <w:r>
        <w:t xml:space="preserve"> balance of payments. </w:t>
      </w:r>
    </w:p>
    <w:p w14:paraId="429275BC" w14:textId="77777777" w:rsidR="00D007F6" w:rsidRDefault="00D007F6" w:rsidP="00D007F6">
      <w:pPr>
        <w:numPr>
          <w:ilvl w:val="3"/>
          <w:numId w:val="6"/>
        </w:numPr>
        <w:ind w:right="624" w:hanging="360"/>
      </w:pPr>
      <w:r>
        <w:t xml:space="preserve">If South </w:t>
      </w:r>
      <w:proofErr w:type="spellStart"/>
      <w:r>
        <w:t>Africa‟s</w:t>
      </w:r>
      <w:proofErr w:type="spellEnd"/>
      <w:r>
        <w:t xml:space="preserve"> rate of inflation is higher than that of our trading partners the result is a loss of international competitiveness. </w:t>
      </w:r>
    </w:p>
    <w:p w14:paraId="07BB8C62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Inflation can cause a decrease in the real money value of savings. </w:t>
      </w:r>
    </w:p>
    <w:p w14:paraId="41055256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Inflation spiral: since people expect inflation to continue they do things that further fuel inflation. </w:t>
      </w:r>
    </w:p>
    <w:p w14:paraId="043472B4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6B21257A" w14:textId="77777777" w:rsidR="00D007F6" w:rsidRDefault="00D007F6" w:rsidP="00D007F6">
      <w:pPr>
        <w:spacing w:after="8" w:line="246" w:lineRule="auto"/>
        <w:ind w:right="-15"/>
      </w:pPr>
      <w:r>
        <w:rPr>
          <w:b/>
        </w:rPr>
        <w:t xml:space="preserve">Measures to combat inflation </w:t>
      </w:r>
    </w:p>
    <w:p w14:paraId="71A79B19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45F60FEF" w14:textId="77777777" w:rsidR="00D007F6" w:rsidRDefault="00D007F6" w:rsidP="00D007F6">
      <w:pPr>
        <w:spacing w:after="10" w:line="240" w:lineRule="auto"/>
        <w:ind w:right="-15"/>
      </w:pPr>
      <w:r>
        <w:rPr>
          <w:b/>
          <w:i/>
        </w:rPr>
        <w:t>Fiscal measures</w:t>
      </w:r>
      <w:r>
        <w:rPr>
          <w:i/>
        </w:rPr>
        <w:t>:</w:t>
      </w:r>
      <w:r>
        <w:t xml:space="preserve"> </w:t>
      </w:r>
    </w:p>
    <w:p w14:paraId="0BCE156D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Increase direct taxes. </w:t>
      </w:r>
    </w:p>
    <w:p w14:paraId="7C18A2A7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Increase indirect taxes. </w:t>
      </w:r>
    </w:p>
    <w:p w14:paraId="5824D960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Reduce government spending. </w:t>
      </w:r>
    </w:p>
    <w:p w14:paraId="18B429B2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Introduce measures to increase productivity, e.g. tax rebates. </w:t>
      </w:r>
    </w:p>
    <w:p w14:paraId="52B041C4" w14:textId="77777777" w:rsidR="00D007F6" w:rsidRDefault="00D007F6" w:rsidP="00D007F6">
      <w:pPr>
        <w:spacing w:after="0" w:line="240" w:lineRule="auto"/>
        <w:ind w:left="360" w:firstLine="0"/>
      </w:pPr>
      <w:r>
        <w:t xml:space="preserve"> </w:t>
      </w:r>
    </w:p>
    <w:p w14:paraId="4ED7ED92" w14:textId="77777777" w:rsidR="00D007F6" w:rsidRDefault="00D007F6" w:rsidP="00D007F6">
      <w:pPr>
        <w:spacing w:after="10" w:line="240" w:lineRule="auto"/>
        <w:ind w:right="-15"/>
      </w:pPr>
      <w:r>
        <w:rPr>
          <w:b/>
          <w:i/>
        </w:rPr>
        <w:t>Monetary measures</w:t>
      </w:r>
      <w:r>
        <w:t xml:space="preserve">: </w:t>
      </w:r>
    </w:p>
    <w:p w14:paraId="4CC1CD0F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Increase interest rates of banks. </w:t>
      </w:r>
    </w:p>
    <w:p w14:paraId="41E49C2E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Decrease money supply. </w:t>
      </w:r>
    </w:p>
    <w:p w14:paraId="7A48617B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Decrease availability of credit from banks. </w:t>
      </w:r>
    </w:p>
    <w:p w14:paraId="45D0A48B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Decrease currency control. </w:t>
      </w:r>
    </w:p>
    <w:p w14:paraId="704541E2" w14:textId="77777777" w:rsidR="00D007F6" w:rsidRDefault="00D007F6" w:rsidP="00D007F6">
      <w:pPr>
        <w:spacing w:after="0" w:line="240" w:lineRule="auto"/>
        <w:ind w:left="0" w:firstLine="0"/>
      </w:pPr>
      <w:r>
        <w:rPr>
          <w:sz w:val="12"/>
        </w:rPr>
        <w:t xml:space="preserve"> </w:t>
      </w:r>
    </w:p>
    <w:p w14:paraId="2BFD6FB1" w14:textId="77777777" w:rsidR="00D007F6" w:rsidRDefault="00D007F6" w:rsidP="00D007F6">
      <w:pPr>
        <w:spacing w:after="10" w:line="240" w:lineRule="auto"/>
        <w:ind w:right="-15"/>
      </w:pPr>
      <w:r>
        <w:rPr>
          <w:b/>
          <w:i/>
        </w:rPr>
        <w:t>General measures</w:t>
      </w:r>
      <w:r>
        <w:rPr>
          <w:b/>
        </w:rPr>
        <w:t>:</w:t>
      </w:r>
    </w:p>
    <w:p w14:paraId="34B2A50E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Increase productivity. </w:t>
      </w:r>
    </w:p>
    <w:p w14:paraId="4472D610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Freeze prices and wages. </w:t>
      </w:r>
    </w:p>
    <w:p w14:paraId="048B04B3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Implement a wage restraint policy. </w:t>
      </w:r>
    </w:p>
    <w:p w14:paraId="643FF52E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Encourage personal savings. </w:t>
      </w:r>
    </w:p>
    <w:p w14:paraId="04ADE1B9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Implement control measures for consumer credit. </w:t>
      </w:r>
    </w:p>
    <w:p w14:paraId="1DB91AED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Import control: make competing imported goods cheaper. </w:t>
      </w:r>
    </w:p>
    <w:p w14:paraId="614AA9B9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Introduce price indexation: linking all prices to a particular index, e.g. CPI. </w:t>
      </w:r>
    </w:p>
    <w:p w14:paraId="085DFDD2" w14:textId="77777777" w:rsidR="00D007F6" w:rsidRDefault="00D007F6" w:rsidP="00D007F6">
      <w:pPr>
        <w:numPr>
          <w:ilvl w:val="0"/>
          <w:numId w:val="1"/>
        </w:numPr>
        <w:ind w:left="720" w:hanging="360"/>
      </w:pPr>
      <w:r>
        <w:t xml:space="preserve">Inflation targeting. </w:t>
      </w:r>
    </w:p>
    <w:p w14:paraId="18DF0C13" w14:textId="77777777" w:rsidR="00D007F6" w:rsidRDefault="00D007F6" w:rsidP="00D007F6">
      <w:pPr>
        <w:spacing w:after="71" w:line="240" w:lineRule="auto"/>
        <w:ind w:left="0" w:firstLine="0"/>
      </w:pPr>
      <w:r>
        <w:t xml:space="preserve"> </w:t>
      </w:r>
    </w:p>
    <w:p w14:paraId="3FDF03E1" w14:textId="77777777" w:rsidR="004524A9" w:rsidRDefault="008A6CC9"/>
    <w:sectPr w:rsidR="00452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5A64"/>
    <w:multiLevelType w:val="hybridMultilevel"/>
    <w:tmpl w:val="FF6699B2"/>
    <w:lvl w:ilvl="0" w:tplc="A664FBE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8CD06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A10DE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41DDA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0B23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68E0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E29D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4E180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161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85FF1"/>
    <w:multiLevelType w:val="hybridMultilevel"/>
    <w:tmpl w:val="D292B9F0"/>
    <w:lvl w:ilvl="0" w:tplc="D37237E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81A4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0D04C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44EE0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E631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CD7C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CD99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888D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2946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9D1D75"/>
    <w:multiLevelType w:val="hybridMultilevel"/>
    <w:tmpl w:val="77346578"/>
    <w:lvl w:ilvl="0" w:tplc="0AA6FDD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22E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CB1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EEB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23F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2B3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EDF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EFD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21F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15564"/>
    <w:multiLevelType w:val="hybridMultilevel"/>
    <w:tmpl w:val="440CE6A0"/>
    <w:lvl w:ilvl="0" w:tplc="49B64B2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6741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A6C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26ED0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6B29A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EE012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48FB6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5AB2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4CD8E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DD3538"/>
    <w:multiLevelType w:val="hybridMultilevel"/>
    <w:tmpl w:val="C70463DA"/>
    <w:lvl w:ilvl="0" w:tplc="113A345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6486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03BB2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83832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4C5C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9296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EECE2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07B6E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E36DE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00D11"/>
    <w:multiLevelType w:val="hybridMultilevel"/>
    <w:tmpl w:val="F55C568E"/>
    <w:lvl w:ilvl="0" w:tplc="E110A49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A001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4FFD2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25EF8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06BEA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87BD6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5E6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EA460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C3D06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D213A6"/>
    <w:multiLevelType w:val="hybridMultilevel"/>
    <w:tmpl w:val="05FCD7D6"/>
    <w:lvl w:ilvl="0" w:tplc="D5EEB7F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6EFC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84420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CDB38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29FE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CE3E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AD7C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81A5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AF4C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F6"/>
    <w:rsid w:val="0079790E"/>
    <w:rsid w:val="008A6CC9"/>
    <w:rsid w:val="00A852F9"/>
    <w:rsid w:val="00D007F6"/>
    <w:rsid w:val="00D5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03CD4F"/>
  <w15:chartTrackingRefBased/>
  <w15:docId w15:val="{5903FE79-EF4A-4EC9-85C4-324E83E9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F6"/>
    <w:pPr>
      <w:spacing w:after="14" w:line="235" w:lineRule="auto"/>
      <w:ind w:left="-5" w:hanging="10"/>
    </w:pPr>
    <w:rPr>
      <w:rFonts w:ascii="Arial" w:eastAsia="Arial" w:hAnsi="Arial" w:cs="Arial"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</dc:creator>
  <cp:keywords/>
  <dc:description/>
  <cp:lastModifiedBy>Maretha Frieslaar</cp:lastModifiedBy>
  <cp:revision>2</cp:revision>
  <dcterms:created xsi:type="dcterms:W3CDTF">2020-11-28T17:34:00Z</dcterms:created>
  <dcterms:modified xsi:type="dcterms:W3CDTF">2020-11-28T17:34:00Z</dcterms:modified>
</cp:coreProperties>
</file>