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5FC" w:rsidRPr="00D04AFF" w:rsidRDefault="005515FC" w:rsidP="005515FC">
      <w:pPr>
        <w:jc w:val="center"/>
        <w:rPr>
          <w:rFonts w:ascii="Arial" w:hAnsi="Arial" w:cs="Arial"/>
          <w:b/>
          <w:sz w:val="48"/>
          <w:szCs w:val="48"/>
          <w:u w:val="single"/>
        </w:rPr>
      </w:pPr>
      <w:r w:rsidRPr="00D04AFF">
        <w:rPr>
          <w:rFonts w:ascii="Arial" w:hAnsi="Arial" w:cs="Arial"/>
          <w:b/>
          <w:sz w:val="48"/>
          <w:szCs w:val="48"/>
          <w:u w:val="single"/>
        </w:rPr>
        <w:t>Business Studies</w:t>
      </w:r>
    </w:p>
    <w:p w:rsidR="005515FC" w:rsidRPr="00D04AFF" w:rsidRDefault="005515FC" w:rsidP="005515FC">
      <w:pPr>
        <w:jc w:val="center"/>
        <w:rPr>
          <w:rFonts w:ascii="Arial" w:hAnsi="Arial" w:cs="Arial"/>
          <w:b/>
          <w:sz w:val="48"/>
          <w:szCs w:val="48"/>
          <w:u w:val="single"/>
        </w:rPr>
      </w:pPr>
      <w:r w:rsidRPr="00D04AFF">
        <w:rPr>
          <w:rFonts w:ascii="Arial" w:hAnsi="Arial" w:cs="Arial"/>
          <w:b/>
          <w:sz w:val="48"/>
          <w:szCs w:val="48"/>
          <w:u w:val="single"/>
        </w:rPr>
        <w:t>Grade 12</w:t>
      </w:r>
    </w:p>
    <w:p w:rsidR="005515FC" w:rsidRDefault="005515FC" w:rsidP="005515FC">
      <w:pPr>
        <w:jc w:val="center"/>
        <w:rPr>
          <w:rFonts w:ascii="Arial" w:hAnsi="Arial" w:cs="Arial"/>
          <w:b/>
          <w:sz w:val="48"/>
          <w:szCs w:val="48"/>
          <w:u w:val="single"/>
        </w:rPr>
      </w:pPr>
      <w:r>
        <w:rPr>
          <w:rFonts w:ascii="Arial" w:hAnsi="Arial" w:cs="Arial"/>
          <w:b/>
          <w:sz w:val="48"/>
          <w:szCs w:val="48"/>
          <w:u w:val="single"/>
        </w:rPr>
        <w:t xml:space="preserve">Ethics &amp; Professionalism </w:t>
      </w:r>
      <w:r w:rsidRPr="00D04AFF">
        <w:rPr>
          <w:rFonts w:ascii="Arial" w:hAnsi="Arial" w:cs="Arial"/>
          <w:b/>
          <w:sz w:val="48"/>
          <w:szCs w:val="48"/>
          <w:u w:val="single"/>
        </w:rPr>
        <w:t>Questions</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1.</w:t>
      </w:r>
      <w:r w:rsidRPr="005515FC">
        <w:rPr>
          <w:rFonts w:ascii="Arial" w:hAnsi="Arial" w:cs="Arial"/>
          <w:sz w:val="24"/>
          <w:szCs w:val="24"/>
        </w:rPr>
        <w:tab/>
        <w:t>Explain how businesses should apply the following King Code principles:</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1</w:t>
      </w:r>
      <w:r w:rsidRPr="005515FC">
        <w:rPr>
          <w:rFonts w:ascii="Arial" w:hAnsi="Arial" w:cs="Arial"/>
          <w:sz w:val="24"/>
          <w:szCs w:val="24"/>
        </w:rPr>
        <w:t>.1</w:t>
      </w:r>
      <w:r w:rsidRPr="005515FC">
        <w:rPr>
          <w:rFonts w:ascii="Arial" w:hAnsi="Arial" w:cs="Arial"/>
          <w:sz w:val="24"/>
          <w:szCs w:val="24"/>
        </w:rPr>
        <w:tab/>
        <w:t>Responsibility</w:t>
      </w:r>
      <w:r w:rsidRPr="005515FC">
        <w:rPr>
          <w:rFonts w:ascii="Arial" w:hAnsi="Arial" w:cs="Arial"/>
          <w:sz w:val="24"/>
          <w:szCs w:val="24"/>
        </w:rPr>
        <w:tab/>
        <w:t>(4)</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1</w:t>
      </w:r>
      <w:r w:rsidRPr="005515FC">
        <w:rPr>
          <w:rFonts w:ascii="Arial" w:hAnsi="Arial" w:cs="Arial"/>
          <w:sz w:val="24"/>
          <w:szCs w:val="24"/>
        </w:rPr>
        <w:t>.2</w:t>
      </w:r>
      <w:r w:rsidRPr="005515FC">
        <w:rPr>
          <w:rFonts w:ascii="Arial" w:hAnsi="Arial" w:cs="Arial"/>
          <w:sz w:val="24"/>
          <w:szCs w:val="24"/>
        </w:rPr>
        <w:tab/>
        <w:t xml:space="preserve">Accountability </w:t>
      </w:r>
      <w:r w:rsidRPr="005515FC">
        <w:rPr>
          <w:rFonts w:ascii="Arial" w:hAnsi="Arial" w:cs="Arial"/>
          <w:sz w:val="24"/>
          <w:szCs w:val="24"/>
        </w:rPr>
        <w:tab/>
        <w:t>(4)</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1</w:t>
      </w:r>
      <w:r w:rsidRPr="005515FC">
        <w:rPr>
          <w:rFonts w:ascii="Arial" w:hAnsi="Arial" w:cs="Arial"/>
          <w:sz w:val="24"/>
          <w:szCs w:val="24"/>
        </w:rPr>
        <w:t>.3</w:t>
      </w:r>
      <w:r w:rsidRPr="005515FC">
        <w:rPr>
          <w:rFonts w:ascii="Arial" w:hAnsi="Arial" w:cs="Arial"/>
          <w:sz w:val="24"/>
          <w:szCs w:val="24"/>
        </w:rPr>
        <w:tab/>
        <w:t xml:space="preserve">Transparency </w:t>
      </w:r>
      <w:r w:rsidRPr="005515FC">
        <w:rPr>
          <w:rFonts w:ascii="Arial" w:hAnsi="Arial" w:cs="Arial"/>
          <w:sz w:val="24"/>
          <w:szCs w:val="24"/>
        </w:rPr>
        <w:tab/>
        <w:t>(4)</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2</w:t>
      </w:r>
      <w:r w:rsidRPr="005515FC">
        <w:rPr>
          <w:rFonts w:ascii="Arial" w:hAnsi="Arial" w:cs="Arial"/>
          <w:sz w:val="24"/>
          <w:szCs w:val="24"/>
        </w:rPr>
        <w:t>.</w:t>
      </w:r>
      <w:r w:rsidRPr="005515FC">
        <w:rPr>
          <w:rFonts w:ascii="Arial" w:hAnsi="Arial" w:cs="Arial"/>
          <w:sz w:val="24"/>
          <w:szCs w:val="24"/>
        </w:rPr>
        <w:tab/>
        <w:t>Read the scenario below and answer the questions that follow.</w:t>
      </w: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sidRPr="005515FC">
        <w:rPr>
          <w:rFonts w:ascii="Arial" w:hAnsi="Arial" w:cs="Arial"/>
          <w:sz w:val="24"/>
          <w:szCs w:val="24"/>
        </w:rPr>
        <w:t>The Advertising Standards Authority (ASA) regulates advertising in South Africa and protects customers from unfair advertising practices.</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2</w:t>
      </w:r>
      <w:r w:rsidRPr="005515FC">
        <w:rPr>
          <w:rFonts w:ascii="Arial" w:hAnsi="Arial" w:cs="Arial"/>
          <w:sz w:val="24"/>
          <w:szCs w:val="24"/>
        </w:rPr>
        <w:t>.1</w:t>
      </w:r>
      <w:r w:rsidRPr="005515FC">
        <w:rPr>
          <w:rFonts w:ascii="Arial" w:hAnsi="Arial" w:cs="Arial"/>
          <w:sz w:val="24"/>
          <w:szCs w:val="24"/>
        </w:rPr>
        <w:tab/>
        <w:t>Give FOUR examples of unethical advertising.</w:t>
      </w:r>
      <w:r w:rsidRPr="005515FC">
        <w:rPr>
          <w:rFonts w:ascii="Arial" w:hAnsi="Arial" w:cs="Arial"/>
          <w:sz w:val="24"/>
          <w:szCs w:val="24"/>
        </w:rPr>
        <w:tab/>
        <w:t>(4)</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2</w:t>
      </w:r>
      <w:r w:rsidRPr="005515FC">
        <w:rPr>
          <w:rFonts w:ascii="Arial" w:hAnsi="Arial" w:cs="Arial"/>
          <w:sz w:val="24"/>
          <w:szCs w:val="24"/>
        </w:rPr>
        <w:t>.2</w:t>
      </w:r>
      <w:r w:rsidRPr="005515FC">
        <w:rPr>
          <w:rFonts w:ascii="Arial" w:hAnsi="Arial" w:cs="Arial"/>
          <w:sz w:val="24"/>
          <w:szCs w:val="24"/>
        </w:rPr>
        <w:tab/>
        <w:t>Recommend TWO ways businesses can deal with unethical advertising.</w:t>
      </w:r>
      <w:r w:rsidRPr="005515FC">
        <w:rPr>
          <w:rFonts w:ascii="Arial" w:hAnsi="Arial" w:cs="Arial"/>
          <w:sz w:val="24"/>
          <w:szCs w:val="24"/>
        </w:rPr>
        <w:tab/>
        <w:t>(4)</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3</w:t>
      </w:r>
      <w:r w:rsidRPr="005515FC">
        <w:rPr>
          <w:rFonts w:ascii="Arial" w:hAnsi="Arial" w:cs="Arial"/>
          <w:sz w:val="24"/>
          <w:szCs w:val="24"/>
        </w:rPr>
        <w:t>.</w:t>
      </w:r>
      <w:r w:rsidRPr="005515FC">
        <w:rPr>
          <w:rFonts w:ascii="Arial" w:hAnsi="Arial" w:cs="Arial"/>
          <w:sz w:val="24"/>
          <w:szCs w:val="24"/>
        </w:rPr>
        <w:tab/>
        <w:t>Identify the Kings Code principle in EACH of the statements below.</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3</w:t>
      </w:r>
      <w:r w:rsidRPr="005515FC">
        <w:rPr>
          <w:rFonts w:ascii="Arial" w:hAnsi="Arial" w:cs="Arial"/>
          <w:sz w:val="24"/>
          <w:szCs w:val="24"/>
        </w:rPr>
        <w:t>.1</w:t>
      </w:r>
      <w:r w:rsidRPr="005515FC">
        <w:rPr>
          <w:rFonts w:ascii="Arial" w:hAnsi="Arial" w:cs="Arial"/>
          <w:sz w:val="24"/>
          <w:szCs w:val="24"/>
        </w:rPr>
        <w:tab/>
      </w:r>
      <w:proofErr w:type="spellStart"/>
      <w:r w:rsidRPr="005515FC">
        <w:rPr>
          <w:rFonts w:ascii="Arial" w:hAnsi="Arial" w:cs="Arial"/>
          <w:sz w:val="24"/>
          <w:szCs w:val="24"/>
        </w:rPr>
        <w:t>Supa</w:t>
      </w:r>
      <w:proofErr w:type="spellEnd"/>
      <w:r w:rsidRPr="005515FC">
        <w:rPr>
          <w:rFonts w:ascii="Arial" w:hAnsi="Arial" w:cs="Arial"/>
          <w:sz w:val="24"/>
          <w:szCs w:val="24"/>
        </w:rPr>
        <w:t xml:space="preserve"> Traders publishes the value of their shares in their financial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r w:rsidRPr="005515FC">
        <w:rPr>
          <w:rFonts w:ascii="Arial" w:hAnsi="Arial" w:cs="Arial"/>
          <w:sz w:val="24"/>
          <w:szCs w:val="24"/>
        </w:rPr>
        <w:tab/>
        <w:t>Reports.</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3</w:t>
      </w:r>
      <w:r w:rsidRPr="005515FC">
        <w:rPr>
          <w:rFonts w:ascii="Arial" w:hAnsi="Arial" w:cs="Arial"/>
          <w:sz w:val="24"/>
          <w:szCs w:val="24"/>
        </w:rPr>
        <w:t>.2</w:t>
      </w:r>
      <w:r w:rsidRPr="005515FC">
        <w:rPr>
          <w:rFonts w:ascii="Arial" w:hAnsi="Arial" w:cs="Arial"/>
          <w:sz w:val="24"/>
          <w:szCs w:val="24"/>
        </w:rPr>
        <w:tab/>
        <w:t xml:space="preserve">The directors of Silver String Ltd take responsibility for their decisions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r w:rsidRPr="005515FC">
        <w:rPr>
          <w:rFonts w:ascii="Arial" w:hAnsi="Arial" w:cs="Arial"/>
          <w:sz w:val="24"/>
          <w:szCs w:val="24"/>
        </w:rPr>
        <w:tab/>
      </w:r>
      <w:proofErr w:type="gramStart"/>
      <w:r w:rsidRPr="005515FC">
        <w:rPr>
          <w:rFonts w:ascii="Arial" w:hAnsi="Arial" w:cs="Arial"/>
          <w:sz w:val="24"/>
          <w:szCs w:val="24"/>
        </w:rPr>
        <w:t>and</w:t>
      </w:r>
      <w:proofErr w:type="gramEnd"/>
      <w:r w:rsidRPr="005515FC">
        <w:rPr>
          <w:rFonts w:ascii="Arial" w:hAnsi="Arial" w:cs="Arial"/>
          <w:sz w:val="24"/>
          <w:szCs w:val="24"/>
        </w:rPr>
        <w:t xml:space="preserve"> actions.</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4</w:t>
      </w:r>
      <w:r w:rsidRPr="005515FC">
        <w:rPr>
          <w:rFonts w:ascii="Arial" w:hAnsi="Arial" w:cs="Arial"/>
          <w:sz w:val="24"/>
          <w:szCs w:val="24"/>
        </w:rPr>
        <w:t>.</w:t>
      </w:r>
      <w:r w:rsidRPr="005515FC">
        <w:rPr>
          <w:rFonts w:ascii="Arial" w:hAnsi="Arial" w:cs="Arial"/>
          <w:sz w:val="24"/>
          <w:szCs w:val="24"/>
        </w:rPr>
        <w:tab/>
        <w:t xml:space="preserve">Recommend strategies that businesses can introduce to deal with employees </w:t>
      </w:r>
      <w:r w:rsidRPr="005515FC">
        <w:rPr>
          <w:rFonts w:ascii="Arial" w:hAnsi="Arial" w:cs="Arial"/>
          <w:sz w:val="24"/>
          <w:szCs w:val="24"/>
        </w:rPr>
        <w:tab/>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proofErr w:type="gramStart"/>
      <w:r w:rsidRPr="005515FC">
        <w:rPr>
          <w:rFonts w:ascii="Arial" w:hAnsi="Arial" w:cs="Arial"/>
          <w:sz w:val="24"/>
          <w:szCs w:val="24"/>
        </w:rPr>
        <w:t>who</w:t>
      </w:r>
      <w:proofErr w:type="gramEnd"/>
      <w:r w:rsidRPr="005515FC">
        <w:rPr>
          <w:rFonts w:ascii="Arial" w:hAnsi="Arial" w:cs="Arial"/>
          <w:sz w:val="24"/>
          <w:szCs w:val="24"/>
        </w:rPr>
        <w:t xml:space="preserve"> abuse work time. </w:t>
      </w:r>
      <w:r w:rsidRPr="005515FC">
        <w:rPr>
          <w:rFonts w:ascii="Arial" w:hAnsi="Arial" w:cs="Arial"/>
          <w:sz w:val="24"/>
          <w:szCs w:val="24"/>
        </w:rPr>
        <w:tab/>
        <w:t>(10)</w:t>
      </w:r>
    </w:p>
    <w:p w:rsidR="005515FC" w:rsidRDefault="005515FC" w:rsidP="005515FC">
      <w:pPr>
        <w:tabs>
          <w:tab w:val="left" w:pos="567"/>
          <w:tab w:val="left" w:pos="1276"/>
          <w:tab w:val="right" w:pos="9026"/>
        </w:tabs>
        <w:rPr>
          <w:rFonts w:ascii="Arial" w:hAnsi="Arial" w:cs="Arial"/>
          <w:sz w:val="24"/>
          <w:szCs w:val="24"/>
        </w:rPr>
      </w:pPr>
    </w:p>
    <w:p w:rsidR="005515FC" w:rsidRDefault="005515FC" w:rsidP="005515FC">
      <w:pPr>
        <w:tabs>
          <w:tab w:val="left" w:pos="567"/>
          <w:tab w:val="left" w:pos="1276"/>
          <w:tab w:val="right" w:pos="9026"/>
        </w:tabs>
        <w:rPr>
          <w:rFonts w:ascii="Arial" w:hAnsi="Arial" w:cs="Arial"/>
          <w:sz w:val="24"/>
          <w:szCs w:val="24"/>
        </w:rPr>
      </w:pPr>
    </w:p>
    <w:p w:rsid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lastRenderedPageBreak/>
        <w:t>5</w:t>
      </w:r>
      <w:r w:rsidRPr="005515FC">
        <w:rPr>
          <w:rFonts w:ascii="Arial" w:hAnsi="Arial" w:cs="Arial"/>
          <w:sz w:val="24"/>
          <w:szCs w:val="24"/>
        </w:rPr>
        <w:t>.</w:t>
      </w:r>
      <w:r w:rsidRPr="005515FC">
        <w:rPr>
          <w:rFonts w:ascii="Arial" w:hAnsi="Arial" w:cs="Arial"/>
          <w:sz w:val="24"/>
          <w:szCs w:val="24"/>
        </w:rPr>
        <w:tab/>
        <w:t>Read the scenario below and answer the questions that follow.</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jc w:val="center"/>
        <w:rPr>
          <w:rFonts w:ascii="Arial" w:hAnsi="Arial" w:cs="Arial"/>
          <w:b/>
          <w:sz w:val="24"/>
          <w:szCs w:val="24"/>
        </w:rPr>
      </w:pPr>
      <w:r w:rsidRPr="005515FC">
        <w:rPr>
          <w:rFonts w:ascii="Arial" w:hAnsi="Arial" w:cs="Arial"/>
          <w:b/>
          <w:sz w:val="24"/>
          <w:szCs w:val="24"/>
        </w:rPr>
        <w:t>PHOPHO GENERAL DEALER (PGD)</w:t>
      </w: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sidRPr="005515FC">
        <w:rPr>
          <w:rFonts w:ascii="Arial" w:hAnsi="Arial" w:cs="Arial"/>
          <w:sz w:val="24"/>
          <w:szCs w:val="24"/>
        </w:rPr>
        <w:t xml:space="preserve">Some employees of </w:t>
      </w:r>
      <w:proofErr w:type="spellStart"/>
      <w:r w:rsidRPr="005515FC">
        <w:rPr>
          <w:rFonts w:ascii="Arial" w:hAnsi="Arial" w:cs="Arial"/>
          <w:sz w:val="24"/>
          <w:szCs w:val="24"/>
        </w:rPr>
        <w:t>Phopho</w:t>
      </w:r>
      <w:proofErr w:type="spellEnd"/>
      <w:r w:rsidRPr="005515FC">
        <w:rPr>
          <w:rFonts w:ascii="Arial" w:hAnsi="Arial" w:cs="Arial"/>
          <w:sz w:val="24"/>
          <w:szCs w:val="24"/>
        </w:rPr>
        <w:t xml:space="preserve"> General Dealer use their cell phones to make private calls during office hours. Cathy, a manager, promised Aiden a promotion if he agree to have a relationship with her.</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5</w:t>
      </w:r>
      <w:r w:rsidRPr="005515FC">
        <w:rPr>
          <w:rFonts w:ascii="Arial" w:hAnsi="Arial" w:cs="Arial"/>
          <w:sz w:val="24"/>
          <w:szCs w:val="24"/>
        </w:rPr>
        <w:t>.1</w:t>
      </w:r>
      <w:r w:rsidRPr="005515FC">
        <w:rPr>
          <w:rFonts w:ascii="Arial" w:hAnsi="Arial" w:cs="Arial"/>
          <w:sz w:val="24"/>
          <w:szCs w:val="24"/>
        </w:rPr>
        <w:tab/>
        <w:t xml:space="preserve">Identify TWO types of unethical business practices from the scenario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proofErr w:type="gramStart"/>
      <w:r w:rsidRPr="005515FC">
        <w:rPr>
          <w:rFonts w:ascii="Arial" w:hAnsi="Arial" w:cs="Arial"/>
          <w:sz w:val="24"/>
          <w:szCs w:val="24"/>
        </w:rPr>
        <w:t>above</w:t>
      </w:r>
      <w:proofErr w:type="gramEnd"/>
      <w:r w:rsidRPr="005515FC">
        <w:rPr>
          <w:rFonts w:ascii="Arial" w:hAnsi="Arial" w:cs="Arial"/>
          <w:sz w:val="24"/>
          <w:szCs w:val="24"/>
        </w:rPr>
        <w:t>.</w:t>
      </w:r>
      <w:r w:rsidRPr="005515FC">
        <w:rPr>
          <w:rFonts w:ascii="Arial" w:hAnsi="Arial" w:cs="Arial"/>
          <w:sz w:val="24"/>
          <w:szCs w:val="24"/>
        </w:rPr>
        <w:tab/>
        <w:t>(4)</w:t>
      </w:r>
      <w:r w:rsidRPr="005515FC">
        <w:rPr>
          <w:rFonts w:ascii="Arial" w:hAnsi="Arial" w:cs="Arial"/>
          <w:b/>
          <w:sz w:val="24"/>
          <w:szCs w:val="24"/>
        </w:rPr>
        <w:t xml:space="preserve"> </w:t>
      </w:r>
    </w:p>
    <w:p w:rsidR="005515FC" w:rsidRPr="005515FC" w:rsidRDefault="005515FC" w:rsidP="005515FC">
      <w:pPr>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6</w:t>
      </w:r>
      <w:r w:rsidRPr="005515FC">
        <w:rPr>
          <w:rFonts w:ascii="Arial" w:hAnsi="Arial" w:cs="Arial"/>
          <w:sz w:val="24"/>
          <w:szCs w:val="24"/>
        </w:rPr>
        <w:t>.</w:t>
      </w:r>
      <w:r w:rsidRPr="005515FC">
        <w:rPr>
          <w:rFonts w:ascii="Arial" w:hAnsi="Arial" w:cs="Arial"/>
          <w:sz w:val="24"/>
          <w:szCs w:val="24"/>
        </w:rPr>
        <w:tab/>
        <w:t xml:space="preserve">Recommend strategies that businesses could use to deal with the pricing of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proofErr w:type="gramStart"/>
      <w:r w:rsidRPr="005515FC">
        <w:rPr>
          <w:rFonts w:ascii="Arial" w:hAnsi="Arial" w:cs="Arial"/>
          <w:sz w:val="24"/>
          <w:szCs w:val="24"/>
        </w:rPr>
        <w:t>goods</w:t>
      </w:r>
      <w:proofErr w:type="gramEnd"/>
      <w:r w:rsidRPr="005515FC">
        <w:rPr>
          <w:rFonts w:ascii="Arial" w:hAnsi="Arial" w:cs="Arial"/>
          <w:sz w:val="24"/>
          <w:szCs w:val="24"/>
        </w:rPr>
        <w:t xml:space="preserve"> in rural areas. </w:t>
      </w:r>
      <w:r w:rsidRPr="005515FC">
        <w:rPr>
          <w:rFonts w:ascii="Arial" w:hAnsi="Arial" w:cs="Arial"/>
          <w:sz w:val="24"/>
          <w:szCs w:val="24"/>
        </w:rPr>
        <w:tab/>
        <w:t>(6)</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7</w:t>
      </w:r>
      <w:r w:rsidRPr="005515FC">
        <w:rPr>
          <w:rFonts w:ascii="Arial" w:hAnsi="Arial" w:cs="Arial"/>
          <w:sz w:val="24"/>
          <w:szCs w:val="24"/>
        </w:rPr>
        <w:t>.</w:t>
      </w:r>
      <w:r w:rsidRPr="005515FC">
        <w:rPr>
          <w:rFonts w:ascii="Arial" w:hAnsi="Arial" w:cs="Arial"/>
          <w:sz w:val="24"/>
          <w:szCs w:val="24"/>
        </w:rPr>
        <w:tab/>
        <w:t xml:space="preserve">Indicate in EACH case below whether it represents an unethical or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proofErr w:type="gramStart"/>
      <w:r w:rsidRPr="005515FC">
        <w:rPr>
          <w:rFonts w:ascii="Arial" w:hAnsi="Arial" w:cs="Arial"/>
          <w:sz w:val="24"/>
          <w:szCs w:val="24"/>
        </w:rPr>
        <w:t>unprofessional</w:t>
      </w:r>
      <w:proofErr w:type="gramEnd"/>
      <w:r w:rsidRPr="005515FC">
        <w:rPr>
          <w:rFonts w:ascii="Arial" w:hAnsi="Arial" w:cs="Arial"/>
          <w:sz w:val="24"/>
          <w:szCs w:val="24"/>
        </w:rPr>
        <w:t xml:space="preserve"> business practice.</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7</w:t>
      </w:r>
      <w:r w:rsidRPr="005515FC">
        <w:rPr>
          <w:rFonts w:ascii="Arial" w:hAnsi="Arial" w:cs="Arial"/>
          <w:sz w:val="24"/>
          <w:szCs w:val="24"/>
        </w:rPr>
        <w:t>.1</w:t>
      </w:r>
      <w:r w:rsidRPr="005515FC">
        <w:rPr>
          <w:rFonts w:ascii="Arial" w:hAnsi="Arial" w:cs="Arial"/>
          <w:sz w:val="24"/>
          <w:szCs w:val="24"/>
        </w:rPr>
        <w:tab/>
        <w:t>JJ Motors advertised a second-hand vehicle as new.</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7</w:t>
      </w:r>
      <w:r w:rsidRPr="005515FC">
        <w:rPr>
          <w:rFonts w:ascii="Arial" w:hAnsi="Arial" w:cs="Arial"/>
          <w:sz w:val="24"/>
          <w:szCs w:val="24"/>
        </w:rPr>
        <w:t>.2</w:t>
      </w:r>
      <w:r w:rsidRPr="005515FC">
        <w:rPr>
          <w:rFonts w:ascii="Arial" w:hAnsi="Arial" w:cs="Arial"/>
          <w:sz w:val="24"/>
          <w:szCs w:val="24"/>
        </w:rPr>
        <w:tab/>
        <w:t xml:space="preserve">The receptionist of Mano’s Clothing is using the office telephone for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r w:rsidRPr="005515FC">
        <w:rPr>
          <w:rFonts w:ascii="Arial" w:hAnsi="Arial" w:cs="Arial"/>
          <w:sz w:val="24"/>
          <w:szCs w:val="24"/>
        </w:rPr>
        <w:tab/>
      </w:r>
      <w:proofErr w:type="gramStart"/>
      <w:r w:rsidRPr="005515FC">
        <w:rPr>
          <w:rFonts w:ascii="Arial" w:hAnsi="Arial" w:cs="Arial"/>
          <w:sz w:val="24"/>
          <w:szCs w:val="24"/>
        </w:rPr>
        <w:t>personal</w:t>
      </w:r>
      <w:proofErr w:type="gramEnd"/>
      <w:r w:rsidRPr="005515FC">
        <w:rPr>
          <w:rFonts w:ascii="Arial" w:hAnsi="Arial" w:cs="Arial"/>
          <w:sz w:val="24"/>
          <w:szCs w:val="24"/>
        </w:rPr>
        <w:t xml:space="preserve"> calls.</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7</w:t>
      </w:r>
      <w:r w:rsidRPr="005515FC">
        <w:rPr>
          <w:rFonts w:ascii="Arial" w:hAnsi="Arial" w:cs="Arial"/>
          <w:sz w:val="24"/>
          <w:szCs w:val="24"/>
        </w:rPr>
        <w:t>.3</w:t>
      </w:r>
      <w:r w:rsidRPr="005515FC">
        <w:rPr>
          <w:rFonts w:ascii="Arial" w:hAnsi="Arial" w:cs="Arial"/>
          <w:sz w:val="24"/>
          <w:szCs w:val="24"/>
        </w:rPr>
        <w:tab/>
        <w:t xml:space="preserve">The owner of Timmy Shuttles did not keep his promise to deal with the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r w:rsidRPr="005515FC">
        <w:rPr>
          <w:rFonts w:ascii="Arial" w:hAnsi="Arial" w:cs="Arial"/>
          <w:sz w:val="24"/>
          <w:szCs w:val="24"/>
        </w:rPr>
        <w:tab/>
      </w:r>
      <w:proofErr w:type="gramStart"/>
      <w:r w:rsidRPr="005515FC">
        <w:rPr>
          <w:rFonts w:ascii="Arial" w:hAnsi="Arial" w:cs="Arial"/>
          <w:sz w:val="24"/>
          <w:szCs w:val="24"/>
        </w:rPr>
        <w:t>complaints</w:t>
      </w:r>
      <w:proofErr w:type="gramEnd"/>
      <w:r w:rsidRPr="005515FC">
        <w:rPr>
          <w:rFonts w:ascii="Arial" w:hAnsi="Arial" w:cs="Arial"/>
          <w:sz w:val="24"/>
          <w:szCs w:val="24"/>
        </w:rPr>
        <w:t xml:space="preserve"> of the clients.</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7</w:t>
      </w:r>
      <w:r w:rsidRPr="005515FC">
        <w:rPr>
          <w:rFonts w:ascii="Arial" w:hAnsi="Arial" w:cs="Arial"/>
          <w:sz w:val="24"/>
          <w:szCs w:val="24"/>
        </w:rPr>
        <w:t>.4</w:t>
      </w:r>
      <w:r w:rsidRPr="005515FC">
        <w:rPr>
          <w:rFonts w:ascii="Arial" w:hAnsi="Arial" w:cs="Arial"/>
          <w:sz w:val="24"/>
          <w:szCs w:val="24"/>
        </w:rPr>
        <w:tab/>
        <w:t xml:space="preserve">Getz Manufacturers used some of the ideas of Fanon Manufacturers in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r w:rsidRPr="005515FC">
        <w:rPr>
          <w:rFonts w:ascii="Arial" w:hAnsi="Arial" w:cs="Arial"/>
          <w:sz w:val="24"/>
          <w:szCs w:val="24"/>
        </w:rPr>
        <w:tab/>
      </w:r>
      <w:proofErr w:type="gramStart"/>
      <w:r w:rsidRPr="005515FC">
        <w:rPr>
          <w:rFonts w:ascii="Arial" w:hAnsi="Arial" w:cs="Arial"/>
          <w:sz w:val="24"/>
          <w:szCs w:val="24"/>
        </w:rPr>
        <w:t>the</w:t>
      </w:r>
      <w:proofErr w:type="gramEnd"/>
      <w:r w:rsidRPr="005515FC">
        <w:rPr>
          <w:rFonts w:ascii="Arial" w:hAnsi="Arial" w:cs="Arial"/>
          <w:sz w:val="24"/>
          <w:szCs w:val="24"/>
        </w:rPr>
        <w:t xml:space="preserve"> design of their new products.</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7</w:t>
      </w:r>
      <w:r w:rsidRPr="005515FC">
        <w:rPr>
          <w:rFonts w:ascii="Arial" w:hAnsi="Arial" w:cs="Arial"/>
          <w:sz w:val="24"/>
          <w:szCs w:val="24"/>
        </w:rPr>
        <w:t>.5</w:t>
      </w:r>
      <w:r w:rsidRPr="005515FC">
        <w:rPr>
          <w:rFonts w:ascii="Arial" w:hAnsi="Arial" w:cs="Arial"/>
          <w:sz w:val="24"/>
          <w:szCs w:val="24"/>
        </w:rPr>
        <w:tab/>
        <w:t>Lessing Engineers did not declare all their income to SARS.</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b/>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8</w:t>
      </w:r>
      <w:r w:rsidRPr="005515FC">
        <w:rPr>
          <w:rFonts w:ascii="Arial" w:hAnsi="Arial" w:cs="Arial"/>
          <w:sz w:val="24"/>
          <w:szCs w:val="24"/>
        </w:rPr>
        <w:t>.</w:t>
      </w:r>
      <w:r w:rsidRPr="005515FC">
        <w:rPr>
          <w:rFonts w:ascii="Arial" w:hAnsi="Arial" w:cs="Arial"/>
          <w:sz w:val="24"/>
          <w:szCs w:val="24"/>
        </w:rPr>
        <w:tab/>
        <w:t>Read the scenario below and answer the questions that follow.</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jc w:val="center"/>
        <w:rPr>
          <w:rFonts w:ascii="Arial" w:hAnsi="Arial" w:cs="Arial"/>
          <w:b/>
          <w:sz w:val="24"/>
          <w:szCs w:val="24"/>
        </w:rPr>
      </w:pPr>
      <w:r w:rsidRPr="005515FC">
        <w:rPr>
          <w:rFonts w:ascii="Arial" w:hAnsi="Arial" w:cs="Arial"/>
          <w:b/>
          <w:sz w:val="24"/>
          <w:szCs w:val="24"/>
        </w:rPr>
        <w:t>SIBIYA CASH AND CARRY (SCC)</w:t>
      </w: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sidRPr="005515FC">
        <w:rPr>
          <w:rFonts w:ascii="Arial" w:hAnsi="Arial" w:cs="Arial"/>
          <w:sz w:val="24"/>
          <w:szCs w:val="24"/>
        </w:rPr>
        <w:t xml:space="preserve">Some employees of </w:t>
      </w:r>
      <w:proofErr w:type="spellStart"/>
      <w:r w:rsidRPr="005515FC">
        <w:rPr>
          <w:rFonts w:ascii="Arial" w:hAnsi="Arial" w:cs="Arial"/>
          <w:sz w:val="24"/>
          <w:szCs w:val="24"/>
        </w:rPr>
        <w:t>Sibiya</w:t>
      </w:r>
      <w:proofErr w:type="spellEnd"/>
      <w:r w:rsidRPr="005515FC">
        <w:rPr>
          <w:rFonts w:ascii="Arial" w:hAnsi="Arial" w:cs="Arial"/>
          <w:sz w:val="24"/>
          <w:szCs w:val="24"/>
        </w:rPr>
        <w:t xml:space="preserve"> Cash and Carry downloaded music and movies using the business internet.  Cindy, a manager, promised Anton a promotion if he agreed to have a relationship with her.</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Redraw the table below and then answer the questions that follow.</w:t>
      </w:r>
    </w:p>
    <w:p w:rsidR="005515FC" w:rsidRPr="005515FC" w:rsidRDefault="005515FC" w:rsidP="005515FC">
      <w:pPr>
        <w:tabs>
          <w:tab w:val="left" w:pos="567"/>
          <w:tab w:val="left" w:pos="1276"/>
          <w:tab w:val="right" w:pos="9026"/>
        </w:tabs>
        <w:rPr>
          <w:rFonts w:ascii="Arial" w:hAnsi="Arial" w:cs="Arial"/>
          <w:sz w:val="24"/>
          <w:szCs w:val="24"/>
        </w:rPr>
      </w:pPr>
    </w:p>
    <w:tbl>
      <w:tblPr>
        <w:tblStyle w:val="TableGrid"/>
        <w:tblW w:w="0" w:type="auto"/>
        <w:tblLook w:val="04A0" w:firstRow="1" w:lastRow="0" w:firstColumn="1" w:lastColumn="0" w:noHBand="0" w:noVBand="1"/>
      </w:tblPr>
      <w:tblGrid>
        <w:gridCol w:w="3009"/>
        <w:gridCol w:w="2980"/>
        <w:gridCol w:w="3027"/>
      </w:tblGrid>
      <w:tr w:rsidR="005515FC" w:rsidRPr="005515FC" w:rsidTr="00773379">
        <w:tc>
          <w:tcPr>
            <w:tcW w:w="3080" w:type="dxa"/>
          </w:tcPr>
          <w:p w:rsidR="005515FC" w:rsidRPr="005515FC" w:rsidRDefault="005515FC" w:rsidP="00773379">
            <w:pPr>
              <w:tabs>
                <w:tab w:val="left" w:pos="567"/>
                <w:tab w:val="left" w:pos="1276"/>
                <w:tab w:val="right" w:pos="9026"/>
              </w:tabs>
              <w:jc w:val="center"/>
              <w:rPr>
                <w:rFonts w:ascii="Arial" w:hAnsi="Arial" w:cs="Arial"/>
                <w:b/>
                <w:sz w:val="24"/>
                <w:szCs w:val="24"/>
              </w:rPr>
            </w:pPr>
            <w:r w:rsidRPr="005515FC">
              <w:rPr>
                <w:rFonts w:ascii="Arial" w:hAnsi="Arial" w:cs="Arial"/>
                <w:b/>
                <w:sz w:val="24"/>
                <w:szCs w:val="24"/>
              </w:rPr>
              <w:t>UNETHICAL BUSINESS PRACTICE</w:t>
            </w:r>
          </w:p>
          <w:p w:rsidR="005515FC" w:rsidRPr="005515FC" w:rsidRDefault="005515FC" w:rsidP="00773379">
            <w:pPr>
              <w:tabs>
                <w:tab w:val="left" w:pos="567"/>
                <w:tab w:val="left" w:pos="1276"/>
                <w:tab w:val="right" w:pos="9026"/>
              </w:tabs>
              <w:jc w:val="center"/>
              <w:rPr>
                <w:rFonts w:ascii="Arial" w:hAnsi="Arial" w:cs="Arial"/>
                <w:b/>
                <w:sz w:val="24"/>
                <w:szCs w:val="24"/>
              </w:rPr>
            </w:pPr>
            <w:r>
              <w:rPr>
                <w:rFonts w:ascii="Arial" w:hAnsi="Arial" w:cs="Arial"/>
                <w:b/>
                <w:sz w:val="24"/>
                <w:szCs w:val="24"/>
              </w:rPr>
              <w:t>(8</w:t>
            </w:r>
            <w:r w:rsidRPr="005515FC">
              <w:rPr>
                <w:rFonts w:ascii="Arial" w:hAnsi="Arial" w:cs="Arial"/>
                <w:b/>
                <w:sz w:val="24"/>
                <w:szCs w:val="24"/>
              </w:rPr>
              <w:t>.1)</w:t>
            </w:r>
          </w:p>
        </w:tc>
        <w:tc>
          <w:tcPr>
            <w:tcW w:w="3081" w:type="dxa"/>
          </w:tcPr>
          <w:p w:rsidR="005515FC" w:rsidRPr="005515FC" w:rsidRDefault="005515FC" w:rsidP="00773379">
            <w:pPr>
              <w:tabs>
                <w:tab w:val="left" w:pos="567"/>
                <w:tab w:val="left" w:pos="1276"/>
                <w:tab w:val="right" w:pos="9026"/>
              </w:tabs>
              <w:jc w:val="center"/>
              <w:rPr>
                <w:rFonts w:ascii="Arial" w:hAnsi="Arial" w:cs="Arial"/>
                <w:b/>
                <w:sz w:val="24"/>
                <w:szCs w:val="24"/>
              </w:rPr>
            </w:pPr>
            <w:r w:rsidRPr="005515FC">
              <w:rPr>
                <w:rFonts w:ascii="Arial" w:hAnsi="Arial" w:cs="Arial"/>
                <w:b/>
                <w:sz w:val="24"/>
                <w:szCs w:val="24"/>
              </w:rPr>
              <w:t>TYPES</w:t>
            </w:r>
          </w:p>
          <w:p w:rsidR="005515FC" w:rsidRPr="005515FC" w:rsidRDefault="005515FC" w:rsidP="00773379">
            <w:pPr>
              <w:tabs>
                <w:tab w:val="left" w:pos="567"/>
                <w:tab w:val="left" w:pos="1276"/>
                <w:tab w:val="right" w:pos="9026"/>
              </w:tabs>
              <w:jc w:val="center"/>
              <w:rPr>
                <w:rFonts w:ascii="Arial" w:hAnsi="Arial" w:cs="Arial"/>
                <w:b/>
                <w:sz w:val="24"/>
                <w:szCs w:val="24"/>
              </w:rPr>
            </w:pPr>
            <w:r>
              <w:rPr>
                <w:rFonts w:ascii="Arial" w:hAnsi="Arial" w:cs="Arial"/>
                <w:b/>
                <w:sz w:val="24"/>
                <w:szCs w:val="24"/>
              </w:rPr>
              <w:t>(8</w:t>
            </w:r>
            <w:r w:rsidRPr="005515FC">
              <w:rPr>
                <w:rFonts w:ascii="Arial" w:hAnsi="Arial" w:cs="Arial"/>
                <w:b/>
                <w:sz w:val="24"/>
                <w:szCs w:val="24"/>
              </w:rPr>
              <w:t>.2)</w:t>
            </w:r>
          </w:p>
        </w:tc>
        <w:tc>
          <w:tcPr>
            <w:tcW w:w="3081" w:type="dxa"/>
          </w:tcPr>
          <w:p w:rsidR="005515FC" w:rsidRPr="005515FC" w:rsidRDefault="005515FC" w:rsidP="00773379">
            <w:pPr>
              <w:tabs>
                <w:tab w:val="left" w:pos="567"/>
                <w:tab w:val="left" w:pos="1276"/>
                <w:tab w:val="right" w:pos="9026"/>
              </w:tabs>
              <w:jc w:val="center"/>
              <w:rPr>
                <w:rFonts w:ascii="Arial" w:hAnsi="Arial" w:cs="Arial"/>
                <w:b/>
                <w:sz w:val="24"/>
                <w:szCs w:val="24"/>
              </w:rPr>
            </w:pPr>
            <w:r w:rsidRPr="005515FC">
              <w:rPr>
                <w:rFonts w:ascii="Arial" w:hAnsi="Arial" w:cs="Arial"/>
                <w:b/>
                <w:sz w:val="24"/>
                <w:szCs w:val="24"/>
              </w:rPr>
              <w:t>SUGGESTIONS</w:t>
            </w:r>
          </w:p>
          <w:p w:rsidR="005515FC" w:rsidRPr="005515FC" w:rsidRDefault="005515FC" w:rsidP="00773379">
            <w:pPr>
              <w:tabs>
                <w:tab w:val="left" w:pos="567"/>
                <w:tab w:val="left" w:pos="1276"/>
                <w:tab w:val="right" w:pos="9026"/>
              </w:tabs>
              <w:jc w:val="center"/>
              <w:rPr>
                <w:rFonts w:ascii="Arial" w:hAnsi="Arial" w:cs="Arial"/>
                <w:b/>
                <w:sz w:val="24"/>
                <w:szCs w:val="24"/>
              </w:rPr>
            </w:pPr>
            <w:r>
              <w:rPr>
                <w:rFonts w:ascii="Arial" w:hAnsi="Arial" w:cs="Arial"/>
                <w:b/>
                <w:sz w:val="24"/>
                <w:szCs w:val="24"/>
              </w:rPr>
              <w:t>(8</w:t>
            </w:r>
            <w:r w:rsidRPr="005515FC">
              <w:rPr>
                <w:rFonts w:ascii="Arial" w:hAnsi="Arial" w:cs="Arial"/>
                <w:b/>
                <w:sz w:val="24"/>
                <w:szCs w:val="24"/>
              </w:rPr>
              <w:t>.3)</w:t>
            </w:r>
          </w:p>
        </w:tc>
      </w:tr>
      <w:tr w:rsidR="005515FC" w:rsidRPr="005515FC" w:rsidTr="00773379">
        <w:tc>
          <w:tcPr>
            <w:tcW w:w="3080" w:type="dxa"/>
          </w:tcPr>
          <w:p w:rsidR="005515FC" w:rsidRPr="005515FC" w:rsidRDefault="005515FC" w:rsidP="00773379">
            <w:pPr>
              <w:tabs>
                <w:tab w:val="left" w:pos="567"/>
                <w:tab w:val="left" w:pos="1276"/>
                <w:tab w:val="right" w:pos="9026"/>
              </w:tabs>
              <w:rPr>
                <w:rFonts w:ascii="Arial" w:hAnsi="Arial" w:cs="Arial"/>
                <w:b/>
                <w:sz w:val="24"/>
                <w:szCs w:val="24"/>
              </w:rPr>
            </w:pPr>
            <w:r w:rsidRPr="005515FC">
              <w:rPr>
                <w:rFonts w:ascii="Arial" w:hAnsi="Arial" w:cs="Arial"/>
                <w:b/>
                <w:sz w:val="24"/>
                <w:szCs w:val="24"/>
              </w:rPr>
              <w:t>(a)</w:t>
            </w:r>
          </w:p>
        </w:tc>
        <w:tc>
          <w:tcPr>
            <w:tcW w:w="3081" w:type="dxa"/>
          </w:tcPr>
          <w:p w:rsidR="005515FC" w:rsidRPr="005515FC" w:rsidRDefault="005515FC" w:rsidP="00773379">
            <w:pPr>
              <w:tabs>
                <w:tab w:val="left" w:pos="567"/>
                <w:tab w:val="left" w:pos="1276"/>
                <w:tab w:val="right" w:pos="9026"/>
              </w:tabs>
              <w:rPr>
                <w:rFonts w:ascii="Arial" w:hAnsi="Arial" w:cs="Arial"/>
                <w:b/>
                <w:sz w:val="24"/>
                <w:szCs w:val="24"/>
              </w:rPr>
            </w:pPr>
          </w:p>
        </w:tc>
        <w:tc>
          <w:tcPr>
            <w:tcW w:w="3081" w:type="dxa"/>
          </w:tcPr>
          <w:p w:rsidR="005515FC" w:rsidRPr="005515FC" w:rsidRDefault="005515FC" w:rsidP="00773379">
            <w:pPr>
              <w:tabs>
                <w:tab w:val="left" w:pos="567"/>
                <w:tab w:val="left" w:pos="1276"/>
                <w:tab w:val="right" w:pos="9026"/>
              </w:tabs>
              <w:rPr>
                <w:rFonts w:ascii="Arial" w:hAnsi="Arial" w:cs="Arial"/>
                <w:b/>
                <w:sz w:val="24"/>
                <w:szCs w:val="24"/>
              </w:rPr>
            </w:pPr>
          </w:p>
        </w:tc>
      </w:tr>
      <w:tr w:rsidR="005515FC" w:rsidRPr="005515FC" w:rsidTr="00773379">
        <w:tc>
          <w:tcPr>
            <w:tcW w:w="3080" w:type="dxa"/>
          </w:tcPr>
          <w:p w:rsidR="005515FC" w:rsidRPr="005515FC" w:rsidRDefault="005515FC" w:rsidP="00773379">
            <w:pPr>
              <w:tabs>
                <w:tab w:val="left" w:pos="567"/>
                <w:tab w:val="left" w:pos="1276"/>
                <w:tab w:val="right" w:pos="9026"/>
              </w:tabs>
              <w:rPr>
                <w:rFonts w:ascii="Arial" w:hAnsi="Arial" w:cs="Arial"/>
                <w:b/>
                <w:sz w:val="24"/>
                <w:szCs w:val="24"/>
              </w:rPr>
            </w:pPr>
            <w:r w:rsidRPr="005515FC">
              <w:rPr>
                <w:rFonts w:ascii="Arial" w:hAnsi="Arial" w:cs="Arial"/>
                <w:b/>
                <w:sz w:val="24"/>
                <w:szCs w:val="24"/>
              </w:rPr>
              <w:t>(b)</w:t>
            </w:r>
          </w:p>
        </w:tc>
        <w:tc>
          <w:tcPr>
            <w:tcW w:w="3081" w:type="dxa"/>
          </w:tcPr>
          <w:p w:rsidR="005515FC" w:rsidRPr="005515FC" w:rsidRDefault="005515FC" w:rsidP="00773379">
            <w:pPr>
              <w:tabs>
                <w:tab w:val="left" w:pos="567"/>
                <w:tab w:val="left" w:pos="1276"/>
                <w:tab w:val="right" w:pos="9026"/>
              </w:tabs>
              <w:rPr>
                <w:rFonts w:ascii="Arial" w:hAnsi="Arial" w:cs="Arial"/>
                <w:b/>
                <w:sz w:val="24"/>
                <w:szCs w:val="24"/>
              </w:rPr>
            </w:pPr>
          </w:p>
        </w:tc>
        <w:tc>
          <w:tcPr>
            <w:tcW w:w="3081" w:type="dxa"/>
          </w:tcPr>
          <w:p w:rsidR="005515FC" w:rsidRPr="005515FC" w:rsidRDefault="005515FC" w:rsidP="00773379">
            <w:pPr>
              <w:tabs>
                <w:tab w:val="left" w:pos="567"/>
                <w:tab w:val="left" w:pos="1276"/>
                <w:tab w:val="right" w:pos="9026"/>
              </w:tabs>
              <w:rPr>
                <w:rFonts w:ascii="Arial" w:hAnsi="Arial" w:cs="Arial"/>
                <w:b/>
                <w:sz w:val="24"/>
                <w:szCs w:val="24"/>
              </w:rPr>
            </w:pPr>
          </w:p>
        </w:tc>
      </w:tr>
    </w:tbl>
    <w:p w:rsidR="005515FC" w:rsidRPr="005515FC" w:rsidRDefault="005515FC" w:rsidP="005515FC">
      <w:pPr>
        <w:tabs>
          <w:tab w:val="left" w:pos="567"/>
          <w:tab w:val="left" w:pos="1276"/>
          <w:tab w:val="right" w:pos="9026"/>
        </w:tabs>
        <w:rPr>
          <w:rFonts w:ascii="Arial" w:hAnsi="Arial" w:cs="Arial"/>
          <w:b/>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8</w:t>
      </w:r>
      <w:r w:rsidRPr="005515FC">
        <w:rPr>
          <w:rFonts w:ascii="Arial" w:hAnsi="Arial" w:cs="Arial"/>
          <w:sz w:val="24"/>
          <w:szCs w:val="24"/>
        </w:rPr>
        <w:t>.1</w:t>
      </w:r>
      <w:r w:rsidRPr="005515FC">
        <w:rPr>
          <w:rFonts w:ascii="Arial" w:hAnsi="Arial" w:cs="Arial"/>
          <w:sz w:val="24"/>
          <w:szCs w:val="24"/>
        </w:rPr>
        <w:tab/>
        <w:t>Quote TWO unethical business practices from the scenario.</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8</w:t>
      </w:r>
      <w:r w:rsidRPr="005515FC">
        <w:rPr>
          <w:rFonts w:ascii="Arial" w:hAnsi="Arial" w:cs="Arial"/>
          <w:sz w:val="24"/>
          <w:szCs w:val="24"/>
        </w:rPr>
        <w:t>.2</w:t>
      </w:r>
      <w:r w:rsidRPr="005515FC">
        <w:rPr>
          <w:rFonts w:ascii="Arial" w:hAnsi="Arial" w:cs="Arial"/>
          <w:sz w:val="24"/>
          <w:szCs w:val="24"/>
        </w:rPr>
        <w:tab/>
        <w:t xml:space="preserve">Identify the type of unethical business practice for EACH ONE quoted in </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QUESTION 8</w:t>
      </w:r>
      <w:r w:rsidRPr="005515FC">
        <w:rPr>
          <w:rFonts w:ascii="Arial" w:hAnsi="Arial" w:cs="Arial"/>
          <w:sz w:val="24"/>
          <w:szCs w:val="24"/>
        </w:rPr>
        <w:t>.1.</w:t>
      </w:r>
      <w:r w:rsidRPr="005515FC">
        <w:rPr>
          <w:rFonts w:ascii="Arial" w:hAnsi="Arial" w:cs="Arial"/>
          <w:sz w:val="24"/>
          <w:szCs w:val="24"/>
        </w:rPr>
        <w:tab/>
        <w:t>(4)</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8</w:t>
      </w:r>
      <w:r w:rsidRPr="005515FC">
        <w:rPr>
          <w:rFonts w:ascii="Arial" w:hAnsi="Arial" w:cs="Arial"/>
          <w:sz w:val="24"/>
          <w:szCs w:val="24"/>
        </w:rPr>
        <w:t>.3</w:t>
      </w:r>
      <w:r w:rsidRPr="005515FC">
        <w:rPr>
          <w:rFonts w:ascii="Arial" w:hAnsi="Arial" w:cs="Arial"/>
          <w:sz w:val="24"/>
          <w:szCs w:val="24"/>
        </w:rPr>
        <w:tab/>
        <w:t xml:space="preserve">Suggest practical ways that SCC could introduce to deal with the unethical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proofErr w:type="gramStart"/>
      <w:r w:rsidRPr="005515FC">
        <w:rPr>
          <w:rFonts w:ascii="Arial" w:hAnsi="Arial" w:cs="Arial"/>
          <w:sz w:val="24"/>
          <w:szCs w:val="24"/>
        </w:rPr>
        <w:t>business</w:t>
      </w:r>
      <w:proofErr w:type="gramEnd"/>
      <w:r w:rsidRPr="005515FC">
        <w:rPr>
          <w:rFonts w:ascii="Arial" w:hAnsi="Arial" w:cs="Arial"/>
          <w:sz w:val="24"/>
          <w:szCs w:val="24"/>
        </w:rPr>
        <w:t xml:space="preserve"> pra</w:t>
      </w:r>
      <w:r>
        <w:rPr>
          <w:rFonts w:ascii="Arial" w:hAnsi="Arial" w:cs="Arial"/>
          <w:sz w:val="24"/>
          <w:szCs w:val="24"/>
        </w:rPr>
        <w:t>ctices identified in QUESTION 8</w:t>
      </w:r>
      <w:r w:rsidRPr="005515FC">
        <w:rPr>
          <w:rFonts w:ascii="Arial" w:hAnsi="Arial" w:cs="Arial"/>
          <w:sz w:val="24"/>
          <w:szCs w:val="24"/>
        </w:rPr>
        <w:t>.2</w:t>
      </w:r>
      <w:r w:rsidRPr="005515FC">
        <w:rPr>
          <w:rFonts w:ascii="Arial" w:hAnsi="Arial" w:cs="Arial"/>
          <w:sz w:val="24"/>
          <w:szCs w:val="24"/>
        </w:rPr>
        <w:tab/>
        <w:t>(8)</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9</w:t>
      </w:r>
      <w:r w:rsidRPr="005515FC">
        <w:rPr>
          <w:rFonts w:ascii="Arial" w:hAnsi="Arial" w:cs="Arial"/>
          <w:sz w:val="24"/>
          <w:szCs w:val="24"/>
        </w:rPr>
        <w:t>.</w:t>
      </w:r>
      <w:r w:rsidRPr="005515FC">
        <w:rPr>
          <w:rFonts w:ascii="Arial" w:hAnsi="Arial" w:cs="Arial"/>
          <w:sz w:val="24"/>
          <w:szCs w:val="24"/>
        </w:rPr>
        <w:tab/>
        <w:t>Read the scenario below and answer the questions that follow.</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jc w:val="center"/>
        <w:rPr>
          <w:rFonts w:ascii="Arial" w:hAnsi="Arial" w:cs="Arial"/>
          <w:b/>
          <w:sz w:val="24"/>
          <w:szCs w:val="24"/>
        </w:rPr>
      </w:pPr>
      <w:r w:rsidRPr="005515FC">
        <w:rPr>
          <w:rFonts w:ascii="Arial" w:hAnsi="Arial" w:cs="Arial"/>
          <w:b/>
          <w:sz w:val="24"/>
          <w:szCs w:val="24"/>
        </w:rPr>
        <w:t>NATASHA DÉCOR (ND)</w:t>
      </w: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p>
    <w:p w:rsidR="005515FC" w:rsidRPr="005515FC" w:rsidRDefault="005515FC" w:rsidP="005515FC">
      <w:pPr>
        <w:pBdr>
          <w:top w:val="single" w:sz="4" w:space="1" w:color="auto"/>
          <w:left w:val="single" w:sz="4" w:space="4" w:color="auto"/>
          <w:bottom w:val="single" w:sz="4" w:space="1" w:color="auto"/>
          <w:right w:val="single" w:sz="4" w:space="4" w:color="auto"/>
        </w:pBdr>
        <w:tabs>
          <w:tab w:val="left" w:pos="567"/>
          <w:tab w:val="left" w:pos="1276"/>
          <w:tab w:val="right" w:pos="9026"/>
        </w:tabs>
        <w:rPr>
          <w:rFonts w:ascii="Arial" w:hAnsi="Arial" w:cs="Arial"/>
          <w:sz w:val="24"/>
          <w:szCs w:val="24"/>
        </w:rPr>
      </w:pPr>
      <w:r w:rsidRPr="005515FC">
        <w:rPr>
          <w:rFonts w:ascii="Arial" w:hAnsi="Arial" w:cs="Arial"/>
          <w:sz w:val="24"/>
          <w:szCs w:val="24"/>
        </w:rPr>
        <w:t>The financial manager of Natasha Décor ensures that value-added tax (VAT) is paid over to SARS on time.  Employees are paid according to the amount of effort and time spent at work.  ND does not use identical ideas from their competitors to benefit their own business.</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 xml:space="preserve">9. </w:t>
      </w:r>
      <w:r w:rsidRPr="005515FC">
        <w:rPr>
          <w:rFonts w:ascii="Arial" w:hAnsi="Arial" w:cs="Arial"/>
          <w:sz w:val="24"/>
          <w:szCs w:val="24"/>
        </w:rPr>
        <w:t>List the THREE ways in which ND conduct business professionally, responsibly and ethically.  Quote from the scenario to support your answer.  Use the table below to present your answer.</w:t>
      </w:r>
    </w:p>
    <w:p w:rsidR="005515FC" w:rsidRPr="005515FC" w:rsidRDefault="005515FC" w:rsidP="005515FC">
      <w:pPr>
        <w:tabs>
          <w:tab w:val="left" w:pos="567"/>
          <w:tab w:val="left" w:pos="1276"/>
          <w:tab w:val="right" w:pos="9026"/>
        </w:tabs>
        <w:rPr>
          <w:rFonts w:ascii="Arial" w:hAnsi="Arial" w:cs="Arial"/>
          <w:sz w:val="24"/>
          <w:szCs w:val="24"/>
        </w:rPr>
      </w:pPr>
    </w:p>
    <w:tbl>
      <w:tblPr>
        <w:tblStyle w:val="TableGrid"/>
        <w:tblW w:w="0" w:type="auto"/>
        <w:tblLook w:val="04A0" w:firstRow="1" w:lastRow="0" w:firstColumn="1" w:lastColumn="0" w:noHBand="0" w:noVBand="1"/>
      </w:tblPr>
      <w:tblGrid>
        <w:gridCol w:w="4507"/>
        <w:gridCol w:w="4509"/>
      </w:tblGrid>
      <w:tr w:rsidR="005515FC" w:rsidRPr="005515FC" w:rsidTr="00773379">
        <w:tc>
          <w:tcPr>
            <w:tcW w:w="4621" w:type="dxa"/>
          </w:tcPr>
          <w:p w:rsidR="005515FC" w:rsidRPr="005515FC" w:rsidRDefault="005515FC" w:rsidP="00773379">
            <w:pPr>
              <w:tabs>
                <w:tab w:val="left" w:pos="567"/>
                <w:tab w:val="left" w:pos="1276"/>
                <w:tab w:val="right" w:pos="9026"/>
              </w:tabs>
              <w:jc w:val="center"/>
              <w:rPr>
                <w:rFonts w:ascii="Arial" w:hAnsi="Arial" w:cs="Arial"/>
                <w:b/>
                <w:sz w:val="24"/>
                <w:szCs w:val="24"/>
              </w:rPr>
            </w:pPr>
            <w:r w:rsidRPr="005515FC">
              <w:rPr>
                <w:rFonts w:ascii="Arial" w:hAnsi="Arial" w:cs="Arial"/>
                <w:b/>
                <w:sz w:val="24"/>
                <w:szCs w:val="24"/>
              </w:rPr>
              <w:t>BUSINESS PRACTICE</w:t>
            </w:r>
          </w:p>
        </w:tc>
        <w:tc>
          <w:tcPr>
            <w:tcW w:w="4621" w:type="dxa"/>
          </w:tcPr>
          <w:p w:rsidR="005515FC" w:rsidRPr="005515FC" w:rsidRDefault="005515FC" w:rsidP="00773379">
            <w:pPr>
              <w:tabs>
                <w:tab w:val="left" w:pos="567"/>
                <w:tab w:val="left" w:pos="1276"/>
                <w:tab w:val="right" w:pos="9026"/>
              </w:tabs>
              <w:jc w:val="center"/>
              <w:rPr>
                <w:rFonts w:ascii="Arial" w:hAnsi="Arial" w:cs="Arial"/>
                <w:b/>
                <w:sz w:val="24"/>
                <w:szCs w:val="24"/>
              </w:rPr>
            </w:pPr>
            <w:r w:rsidRPr="005515FC">
              <w:rPr>
                <w:rFonts w:ascii="Arial" w:hAnsi="Arial" w:cs="Arial"/>
                <w:b/>
                <w:sz w:val="24"/>
                <w:szCs w:val="24"/>
              </w:rPr>
              <w:t>QUOTE FROM SCENARIO</w:t>
            </w:r>
          </w:p>
        </w:tc>
      </w:tr>
      <w:tr w:rsidR="005515FC" w:rsidRPr="005515FC" w:rsidTr="00773379">
        <w:tc>
          <w:tcPr>
            <w:tcW w:w="4621" w:type="dxa"/>
          </w:tcPr>
          <w:p w:rsidR="005515FC" w:rsidRPr="005515FC" w:rsidRDefault="005515FC" w:rsidP="00773379">
            <w:pPr>
              <w:tabs>
                <w:tab w:val="left" w:pos="567"/>
                <w:tab w:val="left" w:pos="1276"/>
                <w:tab w:val="right" w:pos="9026"/>
              </w:tabs>
              <w:rPr>
                <w:rFonts w:ascii="Arial" w:hAnsi="Arial" w:cs="Arial"/>
                <w:b/>
                <w:sz w:val="24"/>
                <w:szCs w:val="24"/>
              </w:rPr>
            </w:pPr>
          </w:p>
        </w:tc>
        <w:tc>
          <w:tcPr>
            <w:tcW w:w="4621" w:type="dxa"/>
          </w:tcPr>
          <w:p w:rsidR="005515FC" w:rsidRPr="005515FC" w:rsidRDefault="005515FC" w:rsidP="00773379">
            <w:pPr>
              <w:tabs>
                <w:tab w:val="left" w:pos="567"/>
                <w:tab w:val="left" w:pos="1276"/>
                <w:tab w:val="right" w:pos="9026"/>
              </w:tabs>
              <w:rPr>
                <w:rFonts w:ascii="Arial" w:hAnsi="Arial" w:cs="Arial"/>
                <w:b/>
                <w:sz w:val="24"/>
                <w:szCs w:val="24"/>
              </w:rPr>
            </w:pPr>
          </w:p>
        </w:tc>
      </w:tr>
    </w:tbl>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r w:rsidRPr="005515FC">
        <w:rPr>
          <w:rFonts w:ascii="Arial" w:hAnsi="Arial" w:cs="Arial"/>
          <w:sz w:val="24"/>
          <w:szCs w:val="24"/>
        </w:rPr>
        <w:tab/>
      </w:r>
      <w:r w:rsidRPr="005515FC">
        <w:rPr>
          <w:rFonts w:ascii="Arial" w:hAnsi="Arial" w:cs="Arial"/>
          <w:sz w:val="24"/>
          <w:szCs w:val="24"/>
        </w:rPr>
        <w:tab/>
        <w:t>(12)</w:t>
      </w: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10</w:t>
      </w:r>
      <w:r w:rsidRPr="005515FC">
        <w:rPr>
          <w:rFonts w:ascii="Arial" w:hAnsi="Arial" w:cs="Arial"/>
          <w:sz w:val="24"/>
          <w:szCs w:val="24"/>
        </w:rPr>
        <w:t>.</w:t>
      </w:r>
      <w:r w:rsidRPr="005515FC">
        <w:rPr>
          <w:rFonts w:ascii="Arial" w:hAnsi="Arial" w:cs="Arial"/>
          <w:sz w:val="24"/>
          <w:szCs w:val="24"/>
        </w:rPr>
        <w:tab/>
        <w:t xml:space="preserve">Suggest ways in which professional, responsible, ethical and effective business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proofErr w:type="gramStart"/>
      <w:r w:rsidRPr="005515FC">
        <w:rPr>
          <w:rFonts w:ascii="Arial" w:hAnsi="Arial" w:cs="Arial"/>
          <w:sz w:val="24"/>
          <w:szCs w:val="24"/>
        </w:rPr>
        <w:t>practices</w:t>
      </w:r>
      <w:proofErr w:type="gramEnd"/>
      <w:r w:rsidRPr="005515FC">
        <w:rPr>
          <w:rFonts w:ascii="Arial" w:hAnsi="Arial" w:cs="Arial"/>
          <w:sz w:val="24"/>
          <w:szCs w:val="24"/>
        </w:rPr>
        <w:t xml:space="preserve"> should be conducted. </w:t>
      </w:r>
      <w:r w:rsidRPr="005515FC">
        <w:rPr>
          <w:rFonts w:ascii="Arial" w:hAnsi="Arial" w:cs="Arial"/>
          <w:sz w:val="24"/>
          <w:szCs w:val="24"/>
        </w:rPr>
        <w:tab/>
        <w:t>(6)</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11</w:t>
      </w:r>
      <w:r w:rsidRPr="005515FC">
        <w:rPr>
          <w:rFonts w:ascii="Arial" w:hAnsi="Arial" w:cs="Arial"/>
          <w:sz w:val="24"/>
          <w:szCs w:val="24"/>
        </w:rPr>
        <w:t>.</w:t>
      </w:r>
      <w:r w:rsidRPr="005515FC">
        <w:rPr>
          <w:rFonts w:ascii="Arial" w:hAnsi="Arial" w:cs="Arial"/>
          <w:sz w:val="24"/>
          <w:szCs w:val="24"/>
        </w:rPr>
        <w:tab/>
        <w:t xml:space="preserve">Suggest ways in which businesses can deal with the following </w:t>
      </w:r>
      <w:r w:rsidRPr="005515FC">
        <w:rPr>
          <w:rFonts w:ascii="Arial" w:hAnsi="Arial" w:cs="Arial"/>
          <w:sz w:val="24"/>
          <w:szCs w:val="24"/>
        </w:rPr>
        <w:br/>
      </w:r>
      <w:r w:rsidRPr="005515FC">
        <w:rPr>
          <w:rFonts w:ascii="Arial" w:hAnsi="Arial" w:cs="Arial"/>
          <w:sz w:val="24"/>
          <w:szCs w:val="24"/>
        </w:rPr>
        <w:tab/>
        <w:t>unethical/unprofessional business practices:</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11</w:t>
      </w:r>
      <w:r w:rsidRPr="005515FC">
        <w:rPr>
          <w:rFonts w:ascii="Arial" w:hAnsi="Arial" w:cs="Arial"/>
          <w:sz w:val="24"/>
          <w:szCs w:val="24"/>
        </w:rPr>
        <w:t>.1</w:t>
      </w:r>
      <w:r w:rsidRPr="005515FC">
        <w:rPr>
          <w:rFonts w:ascii="Arial" w:hAnsi="Arial" w:cs="Arial"/>
          <w:sz w:val="24"/>
          <w:szCs w:val="24"/>
        </w:rPr>
        <w:tab/>
        <w:t>Pricing of goods in rural areas.</w:t>
      </w:r>
      <w:r w:rsidRPr="005515FC">
        <w:rPr>
          <w:rFonts w:ascii="Arial" w:hAnsi="Arial" w:cs="Arial"/>
          <w:sz w:val="24"/>
          <w:szCs w:val="24"/>
        </w:rPr>
        <w:tab/>
        <w:t>(4)</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11</w:t>
      </w:r>
      <w:r w:rsidRPr="005515FC">
        <w:rPr>
          <w:rFonts w:ascii="Arial" w:hAnsi="Arial" w:cs="Arial"/>
          <w:sz w:val="24"/>
          <w:szCs w:val="24"/>
        </w:rPr>
        <w:t>.2</w:t>
      </w:r>
      <w:r w:rsidRPr="005515FC">
        <w:rPr>
          <w:rFonts w:ascii="Arial" w:hAnsi="Arial" w:cs="Arial"/>
          <w:sz w:val="24"/>
          <w:szCs w:val="24"/>
        </w:rPr>
        <w:tab/>
        <w:t>Abuse of work time.</w:t>
      </w:r>
      <w:r w:rsidRPr="005515FC">
        <w:rPr>
          <w:rFonts w:ascii="Arial" w:hAnsi="Arial" w:cs="Arial"/>
          <w:sz w:val="24"/>
          <w:szCs w:val="24"/>
        </w:rPr>
        <w:tab/>
        <w:t>(4)</w:t>
      </w:r>
    </w:p>
    <w:p w:rsidR="005515FC" w:rsidRPr="005515FC" w:rsidRDefault="005515FC" w:rsidP="005515FC">
      <w:pPr>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1</w:t>
      </w:r>
      <w:r w:rsidRPr="005515FC">
        <w:rPr>
          <w:rFonts w:ascii="Arial" w:hAnsi="Arial" w:cs="Arial"/>
          <w:sz w:val="24"/>
          <w:szCs w:val="24"/>
        </w:rPr>
        <w:t>2.</w:t>
      </w:r>
      <w:r w:rsidRPr="005515FC">
        <w:rPr>
          <w:rFonts w:ascii="Arial" w:hAnsi="Arial" w:cs="Arial"/>
          <w:sz w:val="24"/>
          <w:szCs w:val="24"/>
        </w:rPr>
        <w:tab/>
        <w:t xml:space="preserve">Identify the unethical or unprofessional business practices illustrated in each of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proofErr w:type="gramStart"/>
      <w:r w:rsidRPr="005515FC">
        <w:rPr>
          <w:rFonts w:ascii="Arial" w:hAnsi="Arial" w:cs="Arial"/>
          <w:sz w:val="24"/>
          <w:szCs w:val="24"/>
        </w:rPr>
        <w:t>the</w:t>
      </w:r>
      <w:proofErr w:type="gramEnd"/>
      <w:r w:rsidRPr="005515FC">
        <w:rPr>
          <w:rFonts w:ascii="Arial" w:hAnsi="Arial" w:cs="Arial"/>
          <w:sz w:val="24"/>
          <w:szCs w:val="24"/>
        </w:rPr>
        <w:t xml:space="preserve"> following scenarios:</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1</w:t>
      </w:r>
      <w:r w:rsidRPr="005515FC">
        <w:rPr>
          <w:rFonts w:ascii="Arial" w:hAnsi="Arial" w:cs="Arial"/>
          <w:sz w:val="24"/>
          <w:szCs w:val="24"/>
        </w:rPr>
        <w:t>2.1</w:t>
      </w:r>
      <w:r w:rsidRPr="005515FC">
        <w:rPr>
          <w:rFonts w:ascii="Arial" w:hAnsi="Arial" w:cs="Arial"/>
          <w:sz w:val="24"/>
          <w:szCs w:val="24"/>
        </w:rPr>
        <w:tab/>
      </w:r>
      <w:proofErr w:type="spellStart"/>
      <w:r w:rsidRPr="005515FC">
        <w:rPr>
          <w:rFonts w:ascii="Arial" w:hAnsi="Arial" w:cs="Arial"/>
          <w:sz w:val="24"/>
          <w:szCs w:val="24"/>
        </w:rPr>
        <w:t>Nohako</w:t>
      </w:r>
      <w:proofErr w:type="spellEnd"/>
      <w:r w:rsidRPr="005515FC">
        <w:rPr>
          <w:rFonts w:ascii="Arial" w:hAnsi="Arial" w:cs="Arial"/>
          <w:sz w:val="24"/>
          <w:szCs w:val="24"/>
        </w:rPr>
        <w:t xml:space="preserve"> Stores charges more for the same goods in the village than in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r w:rsidRPr="005515FC">
        <w:rPr>
          <w:rFonts w:ascii="Arial" w:hAnsi="Arial" w:cs="Arial"/>
          <w:sz w:val="24"/>
          <w:szCs w:val="24"/>
        </w:rPr>
        <w:tab/>
      </w:r>
      <w:proofErr w:type="gramStart"/>
      <w:r w:rsidRPr="005515FC">
        <w:rPr>
          <w:rFonts w:ascii="Arial" w:hAnsi="Arial" w:cs="Arial"/>
          <w:sz w:val="24"/>
          <w:szCs w:val="24"/>
        </w:rPr>
        <w:t>the</w:t>
      </w:r>
      <w:proofErr w:type="gramEnd"/>
      <w:r w:rsidRPr="005515FC">
        <w:rPr>
          <w:rFonts w:ascii="Arial" w:hAnsi="Arial" w:cs="Arial"/>
          <w:sz w:val="24"/>
          <w:szCs w:val="24"/>
        </w:rPr>
        <w:t xml:space="preserve"> city.</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1</w:t>
      </w:r>
      <w:r w:rsidRPr="005515FC">
        <w:rPr>
          <w:rFonts w:ascii="Arial" w:hAnsi="Arial" w:cs="Arial"/>
          <w:sz w:val="24"/>
          <w:szCs w:val="24"/>
        </w:rPr>
        <w:t>2.2</w:t>
      </w:r>
      <w:r w:rsidRPr="005515FC">
        <w:rPr>
          <w:rFonts w:ascii="Arial" w:hAnsi="Arial" w:cs="Arial"/>
          <w:sz w:val="24"/>
          <w:szCs w:val="24"/>
        </w:rPr>
        <w:tab/>
        <w:t xml:space="preserve">The director of </w:t>
      </w:r>
      <w:proofErr w:type="spellStart"/>
      <w:r w:rsidRPr="005515FC">
        <w:rPr>
          <w:rFonts w:ascii="Arial" w:hAnsi="Arial" w:cs="Arial"/>
          <w:sz w:val="24"/>
          <w:szCs w:val="24"/>
        </w:rPr>
        <w:t>Mzi</w:t>
      </w:r>
      <w:proofErr w:type="spellEnd"/>
      <w:r w:rsidRPr="005515FC">
        <w:rPr>
          <w:rFonts w:ascii="Arial" w:hAnsi="Arial" w:cs="Arial"/>
          <w:sz w:val="24"/>
          <w:szCs w:val="24"/>
        </w:rPr>
        <w:t xml:space="preserve"> Consulting uses the business credit card to pay for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r w:rsidRPr="005515FC">
        <w:rPr>
          <w:rFonts w:ascii="Arial" w:hAnsi="Arial" w:cs="Arial"/>
          <w:sz w:val="24"/>
          <w:szCs w:val="24"/>
        </w:rPr>
        <w:tab/>
      </w:r>
      <w:proofErr w:type="gramStart"/>
      <w:r w:rsidRPr="005515FC">
        <w:rPr>
          <w:rFonts w:ascii="Arial" w:hAnsi="Arial" w:cs="Arial"/>
          <w:sz w:val="24"/>
          <w:szCs w:val="24"/>
        </w:rPr>
        <w:t>his</w:t>
      </w:r>
      <w:proofErr w:type="gramEnd"/>
      <w:r w:rsidRPr="005515FC">
        <w:rPr>
          <w:rFonts w:ascii="Arial" w:hAnsi="Arial" w:cs="Arial"/>
          <w:sz w:val="24"/>
          <w:szCs w:val="24"/>
        </w:rPr>
        <w:t xml:space="preserve"> personal expenses.</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r>
        <w:rPr>
          <w:rFonts w:ascii="Arial" w:hAnsi="Arial" w:cs="Arial"/>
          <w:sz w:val="24"/>
          <w:szCs w:val="24"/>
        </w:rPr>
        <w:tab/>
        <w:t>1</w:t>
      </w:r>
      <w:r w:rsidRPr="005515FC">
        <w:rPr>
          <w:rFonts w:ascii="Arial" w:hAnsi="Arial" w:cs="Arial"/>
          <w:sz w:val="24"/>
          <w:szCs w:val="24"/>
        </w:rPr>
        <w:t>2.3</w:t>
      </w:r>
      <w:r w:rsidRPr="005515FC">
        <w:rPr>
          <w:rFonts w:ascii="Arial" w:hAnsi="Arial" w:cs="Arial"/>
          <w:sz w:val="24"/>
          <w:szCs w:val="24"/>
        </w:rPr>
        <w:tab/>
        <w:t xml:space="preserve">Employees of </w:t>
      </w:r>
      <w:proofErr w:type="spellStart"/>
      <w:r w:rsidRPr="005515FC">
        <w:rPr>
          <w:rFonts w:ascii="Arial" w:hAnsi="Arial" w:cs="Arial"/>
          <w:sz w:val="24"/>
          <w:szCs w:val="24"/>
        </w:rPr>
        <w:t>Borwa</w:t>
      </w:r>
      <w:proofErr w:type="spellEnd"/>
      <w:r w:rsidRPr="005515FC">
        <w:rPr>
          <w:rFonts w:ascii="Arial" w:hAnsi="Arial" w:cs="Arial"/>
          <w:sz w:val="24"/>
          <w:szCs w:val="24"/>
        </w:rPr>
        <w:t xml:space="preserve"> Attorneys spend more time on social networks </w:t>
      </w:r>
    </w:p>
    <w:p w:rsidR="005515FC" w:rsidRPr="005515FC" w:rsidRDefault="005515FC" w:rsidP="005515FC">
      <w:pPr>
        <w:tabs>
          <w:tab w:val="left" w:pos="567"/>
          <w:tab w:val="left" w:pos="1276"/>
          <w:tab w:val="right" w:pos="9026"/>
        </w:tabs>
        <w:rPr>
          <w:rFonts w:ascii="Arial" w:hAnsi="Arial" w:cs="Arial"/>
          <w:sz w:val="24"/>
          <w:szCs w:val="24"/>
        </w:rPr>
      </w:pPr>
      <w:r w:rsidRPr="005515FC">
        <w:rPr>
          <w:rFonts w:ascii="Arial" w:hAnsi="Arial" w:cs="Arial"/>
          <w:sz w:val="24"/>
          <w:szCs w:val="24"/>
        </w:rPr>
        <w:tab/>
      </w:r>
      <w:r w:rsidRPr="005515FC">
        <w:rPr>
          <w:rFonts w:ascii="Arial" w:hAnsi="Arial" w:cs="Arial"/>
          <w:sz w:val="24"/>
          <w:szCs w:val="24"/>
        </w:rPr>
        <w:tab/>
      </w:r>
      <w:proofErr w:type="gramStart"/>
      <w:r w:rsidRPr="005515FC">
        <w:rPr>
          <w:rFonts w:ascii="Arial" w:hAnsi="Arial" w:cs="Arial"/>
          <w:sz w:val="24"/>
          <w:szCs w:val="24"/>
        </w:rPr>
        <w:t>during</w:t>
      </w:r>
      <w:proofErr w:type="gramEnd"/>
      <w:r w:rsidRPr="005515FC">
        <w:rPr>
          <w:rFonts w:ascii="Arial" w:hAnsi="Arial" w:cs="Arial"/>
          <w:sz w:val="24"/>
          <w:szCs w:val="24"/>
        </w:rPr>
        <w:t xml:space="preserve"> office hours than on their duties.</w:t>
      </w:r>
      <w:r w:rsidRPr="005515FC">
        <w:rPr>
          <w:rFonts w:ascii="Arial" w:hAnsi="Arial" w:cs="Arial"/>
          <w:sz w:val="24"/>
          <w:szCs w:val="24"/>
        </w:rPr>
        <w:tab/>
        <w:t>(2)</w:t>
      </w:r>
    </w:p>
    <w:p w:rsidR="005515FC" w:rsidRPr="005515FC" w:rsidRDefault="005515FC" w:rsidP="005515FC">
      <w:pPr>
        <w:tabs>
          <w:tab w:val="left" w:pos="567"/>
          <w:tab w:val="left" w:pos="1276"/>
          <w:tab w:val="right" w:pos="9026"/>
        </w:tabs>
        <w:rPr>
          <w:rFonts w:ascii="Arial" w:hAnsi="Arial" w:cs="Arial"/>
          <w:sz w:val="24"/>
          <w:szCs w:val="24"/>
        </w:rPr>
      </w:pPr>
    </w:p>
    <w:p w:rsidR="005515FC" w:rsidRPr="005515FC" w:rsidRDefault="005515FC" w:rsidP="005515FC">
      <w:pPr>
        <w:tabs>
          <w:tab w:val="left" w:pos="567"/>
          <w:tab w:val="left" w:pos="1276"/>
          <w:tab w:val="right" w:pos="9026"/>
        </w:tabs>
        <w:rPr>
          <w:rFonts w:ascii="Arial" w:hAnsi="Arial" w:cs="Arial"/>
          <w:sz w:val="24"/>
          <w:szCs w:val="24"/>
        </w:rPr>
      </w:pPr>
    </w:p>
    <w:p w:rsidR="005515FC" w:rsidRDefault="005515FC" w:rsidP="005515FC">
      <w:pPr>
        <w:tabs>
          <w:tab w:val="left" w:pos="567"/>
          <w:tab w:val="left" w:pos="1276"/>
          <w:tab w:val="right" w:pos="9026"/>
        </w:tabs>
        <w:rPr>
          <w:rFonts w:ascii="Arial" w:hAnsi="Arial" w:cs="Arial"/>
          <w:b/>
          <w:sz w:val="24"/>
          <w:szCs w:val="24"/>
        </w:rPr>
      </w:pPr>
    </w:p>
    <w:p w:rsidR="005515FC" w:rsidRDefault="005515FC" w:rsidP="005515FC">
      <w:pPr>
        <w:rPr>
          <w:rFonts w:ascii="Arial" w:hAnsi="Arial" w:cs="Arial"/>
          <w:sz w:val="24"/>
          <w:szCs w:val="24"/>
        </w:rPr>
      </w:pPr>
      <w:r>
        <w:rPr>
          <w:rFonts w:ascii="Arial" w:hAnsi="Arial" w:cs="Arial"/>
          <w:sz w:val="24"/>
          <w:szCs w:val="24"/>
        </w:rPr>
        <w:br w:type="page"/>
      </w:r>
    </w:p>
    <w:p w:rsidR="005515FC" w:rsidRPr="00495AAB" w:rsidRDefault="005515FC" w:rsidP="005515FC">
      <w:pPr>
        <w:tabs>
          <w:tab w:val="left" w:pos="567"/>
          <w:tab w:val="left" w:pos="1276"/>
          <w:tab w:val="right" w:pos="9026"/>
        </w:tabs>
        <w:rPr>
          <w:rFonts w:ascii="Arial" w:hAnsi="Arial" w:cs="Arial"/>
          <w:sz w:val="24"/>
          <w:szCs w:val="24"/>
        </w:rPr>
      </w:pPr>
      <w:bookmarkStart w:id="0" w:name="_GoBack"/>
      <w:bookmarkEnd w:id="0"/>
    </w:p>
    <w:p w:rsidR="005515FC" w:rsidRPr="00292D81" w:rsidRDefault="005515FC" w:rsidP="005515FC">
      <w:pPr>
        <w:tabs>
          <w:tab w:val="left" w:pos="567"/>
          <w:tab w:val="left" w:pos="1276"/>
          <w:tab w:val="right" w:pos="9026"/>
        </w:tabs>
        <w:rPr>
          <w:rFonts w:ascii="Arial" w:hAnsi="Arial" w:cs="Arial"/>
          <w:sz w:val="24"/>
          <w:szCs w:val="24"/>
        </w:rPr>
      </w:pPr>
      <w:r w:rsidRPr="00292D81">
        <w:rPr>
          <w:rFonts w:ascii="Arial" w:hAnsi="Arial" w:cs="Arial"/>
          <w:b/>
          <w:sz w:val="24"/>
          <w:szCs w:val="24"/>
        </w:rPr>
        <w:br w:type="page"/>
      </w:r>
    </w:p>
    <w:p w:rsidR="005515FC" w:rsidRPr="005515FC" w:rsidRDefault="005515FC" w:rsidP="005515FC">
      <w:pPr>
        <w:rPr>
          <w:rFonts w:ascii="Arial" w:hAnsi="Arial" w:cs="Arial"/>
          <w:sz w:val="24"/>
          <w:szCs w:val="24"/>
        </w:rPr>
      </w:pPr>
    </w:p>
    <w:p w:rsidR="009722D6" w:rsidRDefault="009722D6"/>
    <w:sectPr w:rsidR="00972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556BA"/>
    <w:multiLevelType w:val="hybridMultilevel"/>
    <w:tmpl w:val="C8E218E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4C7B564A"/>
    <w:multiLevelType w:val="hybridMultilevel"/>
    <w:tmpl w:val="1D2EBF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5A1C2B45"/>
    <w:multiLevelType w:val="hybridMultilevel"/>
    <w:tmpl w:val="621ADA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FC"/>
    <w:rsid w:val="005515FC"/>
    <w:rsid w:val="009722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DC8EE-FCAE-4B92-BFF1-1B328A7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Bullet List,List Paragraph 1"/>
    <w:basedOn w:val="Normal"/>
    <w:link w:val="ListParagraphChar"/>
    <w:uiPriority w:val="34"/>
    <w:qFormat/>
    <w:rsid w:val="005515FC"/>
    <w:pPr>
      <w:spacing w:after="0" w:line="240" w:lineRule="auto"/>
      <w:ind w:left="720"/>
      <w:contextualSpacing/>
    </w:pPr>
  </w:style>
  <w:style w:type="character" w:customStyle="1" w:styleId="ListParagraphChar">
    <w:name w:val="List Paragraph Char"/>
    <w:aliases w:val="Table of contents numbered Char,Bullet List Char,List Paragraph 1 Char"/>
    <w:link w:val="ListParagraph"/>
    <w:uiPriority w:val="34"/>
    <w:locked/>
    <w:rsid w:val="0055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2021-03-21T18:02:00Z</dcterms:created>
  <dcterms:modified xsi:type="dcterms:W3CDTF">2021-03-21T18:13:00Z</dcterms:modified>
</cp:coreProperties>
</file>